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276"/>
        <w:tblW w:w="8734" w:type="dxa"/>
        <w:tblBorders>
          <w:top w:val="thinThickSmallGap" w:sz="24" w:space="0" w:color="auto"/>
          <w:left w:val="thinThickSmallGap" w:sz="24" w:space="0" w:color="auto"/>
          <w:bottom w:val="thinThickSmallGap" w:sz="24" w:space="0" w:color="auto"/>
          <w:right w:val="thinThickSmallGap" w:sz="24" w:space="0" w:color="auto"/>
        </w:tblBorders>
        <w:tblLayout w:type="fixed"/>
        <w:tblLook w:val="04A0" w:firstRow="1" w:lastRow="0" w:firstColumn="1" w:lastColumn="0" w:noHBand="0" w:noVBand="1"/>
      </w:tblPr>
      <w:tblGrid>
        <w:gridCol w:w="2628"/>
        <w:gridCol w:w="6106"/>
      </w:tblGrid>
      <w:tr w:rsidR="00F47AD6" w:rsidRPr="00813C8A" w14:paraId="7379675F" w14:textId="77777777" w:rsidTr="19C1203C">
        <w:trPr>
          <w:trHeight w:val="2261"/>
        </w:trPr>
        <w:tc>
          <w:tcPr>
            <w:tcW w:w="2628" w:type="dxa"/>
            <w:shd w:val="clear" w:color="auto" w:fill="auto"/>
          </w:tcPr>
          <w:p w14:paraId="672A6659" w14:textId="77777777" w:rsidR="00F47AD6" w:rsidRPr="00813C8A" w:rsidRDefault="00681DA9" w:rsidP="00813C8A">
            <w:pPr>
              <w:rPr>
                <w:b/>
              </w:rPr>
            </w:pPr>
            <w:r>
              <w:rPr>
                <w:b/>
                <w:noProof/>
              </w:rPr>
              <w:drawing>
                <wp:inline distT="0" distB="0" distL="0" distR="0" wp14:anchorId="62D7BB32" wp14:editId="07777777">
                  <wp:extent cx="160020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pic:spPr>
                      </pic:pic>
                    </a:graphicData>
                  </a:graphic>
                </wp:inline>
              </w:drawing>
            </w:r>
          </w:p>
        </w:tc>
        <w:tc>
          <w:tcPr>
            <w:tcW w:w="6106" w:type="dxa"/>
            <w:shd w:val="clear" w:color="auto" w:fill="auto"/>
          </w:tcPr>
          <w:p w14:paraId="0A37501D" w14:textId="77777777" w:rsidR="00F47AD6" w:rsidRDefault="00F47AD6" w:rsidP="00813C8A">
            <w:pPr>
              <w:jc w:val="center"/>
              <w:rPr>
                <w:rFonts w:ascii="Britannic Bold" w:hAnsi="Britannic Bold"/>
                <w:b/>
                <w:sz w:val="44"/>
                <w:szCs w:val="44"/>
              </w:rPr>
            </w:pPr>
          </w:p>
          <w:p w14:paraId="3ABB45C7" w14:textId="77777777" w:rsidR="00E72A23" w:rsidRDefault="19C1203C" w:rsidP="19C1203C">
            <w:pPr>
              <w:jc w:val="center"/>
              <w:rPr>
                <w:rFonts w:ascii="Bookman Old Style,GungsuhChe" w:eastAsia="Bookman Old Style,GungsuhChe" w:hAnsi="Bookman Old Style,GungsuhChe" w:cs="Bookman Old Style,GungsuhChe"/>
                <w:b/>
                <w:bCs/>
                <w:sz w:val="42"/>
                <w:szCs w:val="42"/>
              </w:rPr>
            </w:pPr>
            <w:r w:rsidRPr="19C1203C">
              <w:rPr>
                <w:rFonts w:ascii="Bookman Old Style" w:eastAsia="Bookman Old Style" w:hAnsi="Bookman Old Style" w:cs="Bookman Old Style"/>
                <w:b/>
                <w:bCs/>
                <w:sz w:val="42"/>
                <w:szCs w:val="42"/>
              </w:rPr>
              <w:t>AP Stats</w:t>
            </w:r>
          </w:p>
          <w:p w14:paraId="051AB003" w14:textId="77777777" w:rsidR="00757A28" w:rsidRPr="001677F4" w:rsidRDefault="19C1203C" w:rsidP="19C1203C">
            <w:pPr>
              <w:jc w:val="center"/>
              <w:rPr>
                <w:rFonts w:ascii="Bookman Old Style,GungsuhChe" w:eastAsia="Bookman Old Style,GungsuhChe" w:hAnsi="Bookman Old Style,GungsuhChe" w:cs="Bookman Old Style,GungsuhChe"/>
                <w:b/>
                <w:bCs/>
                <w:sz w:val="42"/>
                <w:szCs w:val="42"/>
              </w:rPr>
            </w:pPr>
            <w:r w:rsidRPr="19C1203C">
              <w:rPr>
                <w:rFonts w:ascii="Bookman Old Style" w:eastAsia="Bookman Old Style" w:hAnsi="Bookman Old Style" w:cs="Bookman Old Style"/>
                <w:b/>
                <w:bCs/>
                <w:sz w:val="42"/>
                <w:szCs w:val="42"/>
              </w:rPr>
              <w:t>Mr. Bailey</w:t>
            </w:r>
          </w:p>
          <w:p w14:paraId="5DAB6C7B" w14:textId="77777777" w:rsidR="00015118" w:rsidRPr="00757A28" w:rsidRDefault="00015118" w:rsidP="00813C8A">
            <w:pPr>
              <w:jc w:val="center"/>
              <w:rPr>
                <w:rFonts w:ascii="DejaVu Serif Condensed" w:eastAsia="GungsuhChe" w:hAnsi="DejaVu Serif Condensed"/>
                <w:b/>
                <w:sz w:val="44"/>
                <w:szCs w:val="44"/>
              </w:rPr>
            </w:pPr>
          </w:p>
        </w:tc>
      </w:tr>
    </w:tbl>
    <w:p w14:paraId="02EB378F" w14:textId="77777777" w:rsidR="006C2677" w:rsidRDefault="006C2677" w:rsidP="00D820ED">
      <w:pPr>
        <w:rPr>
          <w:rFonts w:ascii="Arial Black" w:hAnsi="Arial Black"/>
          <w:b/>
          <w:sz w:val="32"/>
          <w:szCs w:val="32"/>
        </w:rPr>
      </w:pPr>
    </w:p>
    <w:p w14:paraId="6A05A809" w14:textId="77777777" w:rsidR="00F47AD6" w:rsidRDefault="009D4840" w:rsidP="006C2677">
      <w:pPr>
        <w:rPr>
          <w:rFonts w:ascii="Arial Black" w:hAnsi="Arial Black"/>
          <w:b/>
          <w:sz w:val="32"/>
          <w:szCs w:val="32"/>
        </w:rPr>
      </w:pPr>
      <w:r>
        <w:rPr>
          <w:rFonts w:ascii="Arial Black" w:hAnsi="Arial Black"/>
          <w:b/>
          <w:sz w:val="32"/>
          <w:szCs w:val="32"/>
        </w:rPr>
        <w:tab/>
      </w:r>
      <w:r>
        <w:rPr>
          <w:rFonts w:ascii="Arial Black" w:hAnsi="Arial Black"/>
          <w:b/>
          <w:sz w:val="32"/>
          <w:szCs w:val="32"/>
        </w:rPr>
        <w:tab/>
      </w:r>
      <w:r>
        <w:rPr>
          <w:rFonts w:ascii="Arial Black" w:hAnsi="Arial Black"/>
          <w:b/>
          <w:sz w:val="32"/>
          <w:szCs w:val="32"/>
        </w:rPr>
        <w:tab/>
      </w:r>
      <w:r>
        <w:rPr>
          <w:rFonts w:ascii="Arial Black" w:hAnsi="Arial Black"/>
          <w:b/>
          <w:sz w:val="32"/>
          <w:szCs w:val="32"/>
        </w:rPr>
        <w:tab/>
      </w:r>
      <w:r>
        <w:rPr>
          <w:rFonts w:ascii="Arial Black" w:hAnsi="Arial Black"/>
          <w:b/>
          <w:sz w:val="32"/>
          <w:szCs w:val="32"/>
        </w:rPr>
        <w:tab/>
      </w:r>
      <w:r>
        <w:rPr>
          <w:rFonts w:ascii="Arial Black" w:hAnsi="Arial Black"/>
          <w:b/>
          <w:sz w:val="32"/>
          <w:szCs w:val="32"/>
        </w:rPr>
        <w:tab/>
      </w:r>
      <w:r>
        <w:rPr>
          <w:rFonts w:ascii="Arial Black" w:hAnsi="Arial Black"/>
          <w:b/>
          <w:sz w:val="32"/>
          <w:szCs w:val="32"/>
        </w:rPr>
        <w:tab/>
      </w:r>
      <w:r>
        <w:rPr>
          <w:rFonts w:ascii="Arial Black" w:hAnsi="Arial Black"/>
          <w:b/>
          <w:sz w:val="32"/>
          <w:szCs w:val="32"/>
        </w:rPr>
        <w:tab/>
      </w:r>
    </w:p>
    <w:p w14:paraId="5A39BBE3" w14:textId="77777777" w:rsidR="00F47AD6" w:rsidRDefault="00F47AD6" w:rsidP="006C2677">
      <w:pPr>
        <w:rPr>
          <w:rFonts w:ascii="Arial Black" w:hAnsi="Arial Black"/>
          <w:b/>
          <w:sz w:val="32"/>
          <w:szCs w:val="32"/>
        </w:rPr>
      </w:pPr>
    </w:p>
    <w:p w14:paraId="41C8F396" w14:textId="77777777" w:rsidR="00F47AD6" w:rsidRDefault="00F47AD6" w:rsidP="006C2677">
      <w:pPr>
        <w:rPr>
          <w:rFonts w:ascii="Arial Black" w:hAnsi="Arial Black"/>
          <w:b/>
          <w:sz w:val="32"/>
          <w:szCs w:val="32"/>
        </w:rPr>
      </w:pPr>
    </w:p>
    <w:p w14:paraId="207CCF61" w14:textId="77777777" w:rsidR="009D4840" w:rsidRPr="00D812F0" w:rsidRDefault="009D4840" w:rsidP="006C2677">
      <w:pPr>
        <w:rPr>
          <w:rFonts w:ascii="Arial Black" w:hAnsi="Arial Black"/>
          <w:b/>
          <w:sz w:val="32"/>
          <w:szCs w:val="32"/>
        </w:rPr>
      </w:pPr>
      <w:r>
        <w:rPr>
          <w:rFonts w:ascii="Arial Black" w:hAnsi="Arial Black"/>
          <w:b/>
          <w:sz w:val="32"/>
          <w:szCs w:val="32"/>
        </w:rPr>
        <w:tab/>
      </w:r>
      <w:r>
        <w:rPr>
          <w:rFonts w:ascii="Arial Black" w:hAnsi="Arial Black"/>
          <w:b/>
          <w:sz w:val="32"/>
          <w:szCs w:val="32"/>
        </w:rPr>
        <w:tab/>
        <w:t xml:space="preserve">     </w:t>
      </w:r>
    </w:p>
    <w:p w14:paraId="28C97D62" w14:textId="77777777" w:rsidR="00617C7E" w:rsidRDefault="00617C7E" w:rsidP="19C1203C">
      <w:pPr>
        <w:rPr>
          <w:rFonts w:ascii="Bookman Old Style" w:eastAsia="Bookman Old Style" w:hAnsi="Bookman Old Style" w:cs="Bookman Old Style"/>
          <w:b/>
          <w:bCs/>
          <w:sz w:val="22"/>
          <w:szCs w:val="22"/>
          <w:u w:val="single"/>
        </w:rPr>
      </w:pPr>
    </w:p>
    <w:p w14:paraId="46FF0A87" w14:textId="6D9C85E4" w:rsidR="00D820ED" w:rsidRPr="001677F4" w:rsidRDefault="19C1203C" w:rsidP="19C1203C">
      <w:pPr>
        <w:rPr>
          <w:rFonts w:ascii="Bookman Old Style,Arial" w:eastAsia="Bookman Old Style,Arial" w:hAnsi="Bookman Old Style,Arial" w:cs="Bookman Old Style,Arial"/>
          <w:b/>
          <w:bCs/>
          <w:sz w:val="22"/>
          <w:szCs w:val="22"/>
          <w:u w:val="single"/>
        </w:rPr>
      </w:pPr>
      <w:r w:rsidRPr="19C1203C">
        <w:rPr>
          <w:rFonts w:ascii="Bookman Old Style" w:eastAsia="Bookman Old Style" w:hAnsi="Bookman Old Style" w:cs="Bookman Old Style"/>
          <w:b/>
          <w:bCs/>
          <w:sz w:val="22"/>
          <w:szCs w:val="22"/>
          <w:u w:val="single"/>
        </w:rPr>
        <w:t>How to Reach Me:</w:t>
      </w:r>
    </w:p>
    <w:p w14:paraId="72A3D3EC" w14:textId="77777777" w:rsidR="00D820ED" w:rsidRPr="001677F4" w:rsidRDefault="00D820ED" w:rsidP="00D820ED">
      <w:pPr>
        <w:rPr>
          <w:rFonts w:ascii="Bookman Old Style" w:hAnsi="Bookman Old Style" w:cs="Arial"/>
        </w:rPr>
      </w:pPr>
    </w:p>
    <w:p w14:paraId="57EE00CF" w14:textId="77777777" w:rsidR="00D820ED" w:rsidRPr="001677F4" w:rsidRDefault="19C1203C" w:rsidP="19C1203C">
      <w:pPr>
        <w:ind w:left="720"/>
        <w:rPr>
          <w:rFonts w:ascii="Bookman Old Style,Arial" w:eastAsia="Bookman Old Style,Arial" w:hAnsi="Bookman Old Style,Arial" w:cs="Bookman Old Style,Arial"/>
        </w:rPr>
      </w:pPr>
      <w:r w:rsidRPr="19C1203C">
        <w:rPr>
          <w:rFonts w:ascii="Bookman Old Style" w:eastAsia="Bookman Old Style" w:hAnsi="Bookman Old Style" w:cs="Bookman Old Style"/>
        </w:rPr>
        <w:t>775-851-5630 (main office)</w:t>
      </w:r>
    </w:p>
    <w:p w14:paraId="35E41116" w14:textId="77777777" w:rsidR="00D820ED" w:rsidRDefault="00E43548" w:rsidP="00757A28">
      <w:pPr>
        <w:ind w:left="720"/>
        <w:rPr>
          <w:rFonts w:ascii="Bookman Old Style" w:hAnsi="Bookman Old Style" w:cs="Arial"/>
        </w:rPr>
      </w:pPr>
      <w:hyperlink r:id="rId11" w:history="1">
        <w:r w:rsidR="00EB76E9">
          <w:rPr>
            <w:rFonts w:ascii="Bookman Old Style" w:hAnsi="Bookman Old Style" w:cs="Arial"/>
          </w:rPr>
          <w:t>pbailey@washoeschools.net (best option)</w:t>
        </w:r>
      </w:hyperlink>
    </w:p>
    <w:p w14:paraId="0D0B940D" w14:textId="77777777" w:rsidR="000A3DAD" w:rsidRDefault="000A3DAD" w:rsidP="000A3DAD">
      <w:pPr>
        <w:rPr>
          <w:rFonts w:ascii="Bookman Old Style" w:hAnsi="Bookman Old Style" w:cs="Arial"/>
        </w:rPr>
      </w:pPr>
    </w:p>
    <w:p w14:paraId="1C73742A" w14:textId="77777777" w:rsidR="000A3DAD" w:rsidRPr="000A3DAD" w:rsidRDefault="19C1203C" w:rsidP="19C1203C">
      <w:pPr>
        <w:rPr>
          <w:rFonts w:ascii="Bookman Old Style,Arial" w:eastAsia="Bookman Old Style,Arial" w:hAnsi="Bookman Old Style,Arial" w:cs="Bookman Old Style,Arial"/>
          <w:b/>
          <w:bCs/>
          <w:u w:val="single"/>
        </w:rPr>
      </w:pPr>
      <w:r w:rsidRPr="19C1203C">
        <w:rPr>
          <w:rFonts w:ascii="Bookman Old Style" w:eastAsia="Bookman Old Style" w:hAnsi="Bookman Old Style" w:cs="Bookman Old Style"/>
          <w:b/>
          <w:bCs/>
          <w:sz w:val="22"/>
          <w:szCs w:val="22"/>
          <w:u w:val="single"/>
        </w:rPr>
        <w:t>Course Description</w:t>
      </w:r>
      <w:r w:rsidRPr="19C1203C">
        <w:rPr>
          <w:rFonts w:ascii="Bookman Old Style,Arial" w:eastAsia="Bookman Old Style,Arial" w:hAnsi="Bookman Old Style,Arial" w:cs="Bookman Old Style,Arial"/>
          <w:b/>
          <w:bCs/>
          <w:u w:val="single"/>
        </w:rPr>
        <w:t>:</w:t>
      </w:r>
    </w:p>
    <w:p w14:paraId="0E27B00A" w14:textId="77777777" w:rsidR="006C2677" w:rsidRDefault="006C2677" w:rsidP="00D820ED">
      <w:pPr>
        <w:rPr>
          <w:rFonts w:ascii="Bookman Old Style" w:hAnsi="Bookman Old Style" w:cs="Arial"/>
        </w:rPr>
      </w:pPr>
    </w:p>
    <w:p w14:paraId="57855D06" w14:textId="77777777" w:rsidR="000A3DAD" w:rsidRPr="000A3DAD" w:rsidRDefault="000A3DAD" w:rsidP="19C1203C">
      <w:pPr>
        <w:rPr>
          <w:rFonts w:ascii="Bookman Old Style,Arial" w:eastAsia="Bookman Old Style,Arial" w:hAnsi="Bookman Old Style,Arial" w:cs="Bookman Old Style,Arial"/>
          <w:sz w:val="22"/>
          <w:szCs w:val="22"/>
        </w:rPr>
      </w:pPr>
      <w:r>
        <w:rPr>
          <w:rFonts w:ascii="Bookman Old Style" w:hAnsi="Bookman Old Style" w:cs="Arial"/>
        </w:rPr>
        <w:tab/>
      </w:r>
      <w:r w:rsidR="00977E3B" w:rsidRPr="19C1203C">
        <w:rPr>
          <w:rFonts w:ascii="Bookman Old Style" w:eastAsia="Bookman Old Style" w:hAnsi="Bookman Old Style" w:cs="Bookman Old Style"/>
          <w:sz w:val="22"/>
          <w:szCs w:val="22"/>
        </w:rPr>
        <w:t>AP Statistics introduces students to the major concepts and tools for formulating questions for study, collecting, analyzing, and drawing conclusions from data.  The course has the great advantage of being able to look into the backyards of all academic disciplines and all human endeavors.  The course uses a diverse set of instructions methodologies, including spiral instructions and review, lab work, short projects, simulations involving real world data and ideas, and presentation of material with lecture and physical engagement of students.  Students work in groups, teams, pairs and individually using written and verbal communication.  Technology is used extensively in the form of graphing calculator and statistical software on computers.</w:t>
      </w:r>
      <w:r w:rsidR="00C30B79" w:rsidRPr="19C1203C">
        <w:rPr>
          <w:rFonts w:ascii="Bookman Old Style,Arial" w:eastAsia="Bookman Old Style,Arial" w:hAnsi="Bookman Old Style,Arial" w:cs="Bookman Old Style,Arial"/>
          <w:sz w:val="22"/>
          <w:szCs w:val="22"/>
        </w:rPr>
        <w:t xml:space="preserve">  </w:t>
      </w:r>
    </w:p>
    <w:p w14:paraId="60061E4C" w14:textId="77777777" w:rsidR="006C2677" w:rsidRPr="001677F4" w:rsidRDefault="006C2677" w:rsidP="006C2677">
      <w:pPr>
        <w:rPr>
          <w:rFonts w:ascii="Bookman Old Style" w:hAnsi="Bookman Old Style" w:cs="Arial"/>
          <w:sz w:val="22"/>
          <w:szCs w:val="22"/>
        </w:rPr>
      </w:pPr>
      <w:r w:rsidRPr="001677F4">
        <w:rPr>
          <w:rFonts w:ascii="Bookman Old Style" w:hAnsi="Bookman Old Style" w:cs="Arial"/>
          <w:sz w:val="22"/>
          <w:szCs w:val="22"/>
        </w:rPr>
        <w:tab/>
      </w:r>
      <w:r w:rsidRPr="001677F4">
        <w:rPr>
          <w:rFonts w:ascii="Bookman Old Style" w:hAnsi="Bookman Old Style" w:cs="Arial"/>
          <w:sz w:val="22"/>
          <w:szCs w:val="22"/>
        </w:rPr>
        <w:tab/>
      </w:r>
      <w:r w:rsidRPr="001677F4">
        <w:rPr>
          <w:rFonts w:ascii="Bookman Old Style" w:hAnsi="Bookman Old Style" w:cs="Arial"/>
          <w:sz w:val="22"/>
          <w:szCs w:val="22"/>
        </w:rPr>
        <w:tab/>
      </w:r>
      <w:r w:rsidRPr="001677F4">
        <w:rPr>
          <w:rFonts w:ascii="Bookman Old Style" w:hAnsi="Bookman Old Style" w:cs="Arial"/>
          <w:sz w:val="22"/>
          <w:szCs w:val="22"/>
        </w:rPr>
        <w:tab/>
      </w:r>
    </w:p>
    <w:p w14:paraId="082A1B98" w14:textId="77777777" w:rsidR="006C2677" w:rsidRPr="001677F4" w:rsidRDefault="19C1203C" w:rsidP="19C1203C">
      <w:pPr>
        <w:rPr>
          <w:rFonts w:ascii="Bookman Old Style,Arial" w:eastAsia="Bookman Old Style,Arial" w:hAnsi="Bookman Old Style,Arial" w:cs="Bookman Old Style,Arial"/>
          <w:b/>
          <w:bCs/>
          <w:sz w:val="22"/>
          <w:szCs w:val="22"/>
          <w:u w:val="single"/>
        </w:rPr>
      </w:pPr>
      <w:r w:rsidRPr="19C1203C">
        <w:rPr>
          <w:rFonts w:ascii="Bookman Old Style" w:eastAsia="Bookman Old Style" w:hAnsi="Bookman Old Style" w:cs="Bookman Old Style"/>
          <w:b/>
          <w:bCs/>
          <w:sz w:val="22"/>
          <w:szCs w:val="22"/>
          <w:u w:val="single"/>
        </w:rPr>
        <w:t>Classroom Expectations:</w:t>
      </w:r>
    </w:p>
    <w:p w14:paraId="44EAFD9C" w14:textId="77777777" w:rsidR="006C2677" w:rsidRPr="001677F4" w:rsidRDefault="006C2677" w:rsidP="006C2677">
      <w:pPr>
        <w:rPr>
          <w:rFonts w:ascii="Bookman Old Style" w:hAnsi="Bookman Old Style" w:cs="Arial"/>
          <w:b/>
          <w:sz w:val="22"/>
          <w:szCs w:val="22"/>
        </w:rPr>
      </w:pPr>
    </w:p>
    <w:p w14:paraId="0C34AF50" w14:textId="77777777" w:rsidR="007D76CE" w:rsidRPr="001677F4" w:rsidRDefault="19C1203C" w:rsidP="19C1203C">
      <w:pPr>
        <w:numPr>
          <w:ilvl w:val="0"/>
          <w:numId w:val="9"/>
        </w:numPr>
        <w:rPr>
          <w:rFonts w:ascii="Bookman Old Style,Arial" w:eastAsia="Bookman Old Style,Arial" w:hAnsi="Bookman Old Style,Arial" w:cs="Bookman Old Style,Arial"/>
          <w:sz w:val="22"/>
          <w:szCs w:val="22"/>
        </w:rPr>
      </w:pPr>
      <w:r w:rsidRPr="19C1203C">
        <w:rPr>
          <w:rFonts w:ascii="Bookman Old Style" w:eastAsia="Bookman Old Style" w:hAnsi="Bookman Old Style" w:cs="Bookman Old Style"/>
          <w:sz w:val="22"/>
          <w:szCs w:val="22"/>
        </w:rPr>
        <w:t>Students will be engaged.</w:t>
      </w:r>
    </w:p>
    <w:p w14:paraId="27AEC412" w14:textId="77777777" w:rsidR="007D76CE" w:rsidRPr="001677F4" w:rsidRDefault="19C1203C" w:rsidP="19C1203C">
      <w:pPr>
        <w:numPr>
          <w:ilvl w:val="0"/>
          <w:numId w:val="9"/>
        </w:numPr>
        <w:rPr>
          <w:rFonts w:ascii="Bookman Old Style,Arial" w:eastAsia="Bookman Old Style,Arial" w:hAnsi="Bookman Old Style,Arial" w:cs="Bookman Old Style,Arial"/>
          <w:sz w:val="22"/>
          <w:szCs w:val="22"/>
        </w:rPr>
      </w:pPr>
      <w:r w:rsidRPr="19C1203C">
        <w:rPr>
          <w:rFonts w:ascii="Bookman Old Style" w:eastAsia="Bookman Old Style" w:hAnsi="Bookman Old Style" w:cs="Bookman Old Style"/>
          <w:sz w:val="22"/>
          <w:szCs w:val="22"/>
        </w:rPr>
        <w:t>Students will listen to and respect others.</w:t>
      </w:r>
    </w:p>
    <w:p w14:paraId="72DD8F9E" w14:textId="77777777" w:rsidR="007D76CE" w:rsidRPr="001677F4" w:rsidRDefault="19C1203C" w:rsidP="19C1203C">
      <w:pPr>
        <w:numPr>
          <w:ilvl w:val="0"/>
          <w:numId w:val="9"/>
        </w:numPr>
        <w:rPr>
          <w:rFonts w:ascii="Bookman Old Style,Arial" w:eastAsia="Bookman Old Style,Arial" w:hAnsi="Bookman Old Style,Arial" w:cs="Bookman Old Style,Arial"/>
          <w:sz w:val="22"/>
          <w:szCs w:val="22"/>
        </w:rPr>
      </w:pPr>
      <w:r w:rsidRPr="19C1203C">
        <w:rPr>
          <w:rFonts w:ascii="Bookman Old Style" w:eastAsia="Bookman Old Style" w:hAnsi="Bookman Old Style" w:cs="Bookman Old Style"/>
          <w:sz w:val="22"/>
          <w:szCs w:val="22"/>
        </w:rPr>
        <w:t>Students will have all necessary supplies in order to fully participate in class.</w:t>
      </w:r>
    </w:p>
    <w:p w14:paraId="3FD2867B" w14:textId="77777777" w:rsidR="007D76CE" w:rsidRDefault="19C1203C" w:rsidP="19C1203C">
      <w:pPr>
        <w:numPr>
          <w:ilvl w:val="0"/>
          <w:numId w:val="9"/>
        </w:numPr>
        <w:rPr>
          <w:rFonts w:ascii="Bookman Old Style,Arial" w:eastAsia="Bookman Old Style,Arial" w:hAnsi="Bookman Old Style,Arial" w:cs="Bookman Old Style,Arial"/>
          <w:sz w:val="22"/>
          <w:szCs w:val="22"/>
        </w:rPr>
      </w:pPr>
      <w:r w:rsidRPr="19C1203C">
        <w:rPr>
          <w:rFonts w:ascii="Bookman Old Style" w:eastAsia="Bookman Old Style" w:hAnsi="Bookman Old Style" w:cs="Bookman Old Style"/>
          <w:sz w:val="22"/>
          <w:szCs w:val="22"/>
        </w:rPr>
        <w:t xml:space="preserve">Students will arrive to class </w:t>
      </w:r>
      <w:r w:rsidRPr="19C1203C">
        <w:rPr>
          <w:rFonts w:ascii="Bookman Old Style" w:eastAsia="Bookman Old Style" w:hAnsi="Bookman Old Style" w:cs="Bookman Old Style"/>
          <w:b/>
          <w:bCs/>
          <w:sz w:val="22"/>
          <w:szCs w:val="22"/>
          <w:u w:val="single"/>
        </w:rPr>
        <w:t>on time</w:t>
      </w:r>
      <w:r w:rsidRPr="19C1203C">
        <w:rPr>
          <w:rFonts w:ascii="Bookman Old Style,Arial" w:eastAsia="Bookman Old Style,Arial" w:hAnsi="Bookman Old Style,Arial" w:cs="Bookman Old Style,Arial"/>
          <w:sz w:val="22"/>
          <w:szCs w:val="22"/>
        </w:rPr>
        <w:t>.</w:t>
      </w:r>
      <w:r w:rsidRPr="19C1203C">
        <w:rPr>
          <w:rFonts w:ascii="Bookman Old Style" w:eastAsia="Bookman Old Style" w:hAnsi="Bookman Old Style" w:cs="Bookman Old Style"/>
          <w:sz w:val="22"/>
          <w:szCs w:val="22"/>
        </w:rPr>
        <w:t xml:space="preserve">  This means seated at their desk when the bell rings.</w:t>
      </w:r>
      <w:r w:rsidRPr="19C1203C">
        <w:rPr>
          <w:rFonts w:ascii="Bookman Old Style,Arial" w:eastAsia="Bookman Old Style,Arial" w:hAnsi="Bookman Old Style,Arial" w:cs="Bookman Old Style,Arial"/>
          <w:sz w:val="22"/>
          <w:szCs w:val="22"/>
        </w:rPr>
        <w:t xml:space="preserve"> </w:t>
      </w:r>
    </w:p>
    <w:p w14:paraId="61540DA1" w14:textId="77777777" w:rsidR="007D76CE" w:rsidRPr="001677F4" w:rsidRDefault="19C1203C" w:rsidP="19C1203C">
      <w:pPr>
        <w:numPr>
          <w:ilvl w:val="0"/>
          <w:numId w:val="9"/>
        </w:numPr>
        <w:rPr>
          <w:rFonts w:ascii="Bookman Old Style,Arial" w:eastAsia="Bookman Old Style,Arial" w:hAnsi="Bookman Old Style,Arial" w:cs="Bookman Old Style,Arial"/>
          <w:sz w:val="22"/>
          <w:szCs w:val="22"/>
        </w:rPr>
      </w:pPr>
      <w:r w:rsidRPr="19C1203C">
        <w:rPr>
          <w:rFonts w:ascii="Bookman Old Style" w:eastAsia="Bookman Old Style" w:hAnsi="Bookman Old Style" w:cs="Bookman Old Style"/>
          <w:sz w:val="22"/>
          <w:szCs w:val="22"/>
        </w:rPr>
        <w:t>Students will be respectful and take the path of least resistance.</w:t>
      </w:r>
    </w:p>
    <w:p w14:paraId="08A5A7AA" w14:textId="77777777" w:rsidR="007D76CE" w:rsidRPr="001677F4" w:rsidRDefault="19C1203C" w:rsidP="19C1203C">
      <w:pPr>
        <w:numPr>
          <w:ilvl w:val="0"/>
          <w:numId w:val="9"/>
        </w:numPr>
        <w:rPr>
          <w:rFonts w:ascii="Bookman Old Style,Arial" w:eastAsia="Bookman Old Style,Arial" w:hAnsi="Bookman Old Style,Arial" w:cs="Bookman Old Style,Arial"/>
          <w:sz w:val="22"/>
          <w:szCs w:val="22"/>
        </w:rPr>
      </w:pPr>
      <w:r w:rsidRPr="19C1203C">
        <w:rPr>
          <w:rFonts w:ascii="Bookman Old Style" w:eastAsia="Bookman Old Style" w:hAnsi="Bookman Old Style" w:cs="Bookman Old Style"/>
          <w:sz w:val="22"/>
          <w:szCs w:val="22"/>
        </w:rPr>
        <w:t xml:space="preserve">Students will use appropriate language and tone at all times. </w:t>
      </w:r>
    </w:p>
    <w:p w14:paraId="2F63AFB3" w14:textId="77777777" w:rsidR="006C2677" w:rsidRDefault="19C1203C" w:rsidP="19C1203C">
      <w:pPr>
        <w:numPr>
          <w:ilvl w:val="0"/>
          <w:numId w:val="9"/>
        </w:numPr>
        <w:rPr>
          <w:rFonts w:ascii="Bookman Old Style,Arial" w:eastAsia="Bookman Old Style,Arial" w:hAnsi="Bookman Old Style,Arial" w:cs="Bookman Old Style,Arial"/>
          <w:sz w:val="22"/>
          <w:szCs w:val="22"/>
        </w:rPr>
      </w:pPr>
      <w:r w:rsidRPr="19C1203C">
        <w:rPr>
          <w:rFonts w:ascii="Bookman Old Style" w:eastAsia="Bookman Old Style" w:hAnsi="Bookman Old Style" w:cs="Bookman Old Style"/>
          <w:sz w:val="22"/>
          <w:szCs w:val="22"/>
        </w:rPr>
        <w:t>Cell phones and/or electronic devices will be turned off and put away during class unless otherwise directed by Mr. Bailey</w:t>
      </w:r>
      <w:r w:rsidRPr="19C1203C">
        <w:rPr>
          <w:rFonts w:ascii="Bookman Old Style,Arial" w:eastAsia="Bookman Old Style,Arial" w:hAnsi="Bookman Old Style,Arial" w:cs="Bookman Old Style,Arial"/>
          <w:sz w:val="22"/>
          <w:szCs w:val="22"/>
        </w:rPr>
        <w:t>.</w:t>
      </w:r>
      <w:r w:rsidRPr="19C1203C">
        <w:rPr>
          <w:rFonts w:ascii="Bookman Old Style" w:eastAsia="Bookman Old Style" w:hAnsi="Bookman Old Style" w:cs="Bookman Old Style"/>
          <w:sz w:val="22"/>
          <w:szCs w:val="22"/>
        </w:rPr>
        <w:t xml:space="preserve">  Disobedience of this policy will result in your device being confiscated and turned in to the Den</w:t>
      </w:r>
      <w:r w:rsidRPr="19C1203C">
        <w:rPr>
          <w:rFonts w:ascii="Bookman Old Style,Arial" w:eastAsia="Bookman Old Style,Arial" w:hAnsi="Bookman Old Style,Arial" w:cs="Bookman Old Style,Arial"/>
          <w:sz w:val="22"/>
          <w:szCs w:val="22"/>
        </w:rPr>
        <w:t>.</w:t>
      </w:r>
    </w:p>
    <w:p w14:paraId="08176415" w14:textId="77777777" w:rsidR="00FA4E42" w:rsidRPr="00FA4E42" w:rsidRDefault="19C1203C" w:rsidP="19C1203C">
      <w:pPr>
        <w:numPr>
          <w:ilvl w:val="0"/>
          <w:numId w:val="9"/>
        </w:numPr>
        <w:rPr>
          <w:rFonts w:ascii="Bookman Old Style,Arial" w:eastAsia="Bookman Old Style,Arial" w:hAnsi="Bookman Old Style,Arial" w:cs="Bookman Old Style,Arial"/>
          <w:sz w:val="22"/>
          <w:szCs w:val="22"/>
        </w:rPr>
      </w:pPr>
      <w:r w:rsidRPr="19C1203C">
        <w:rPr>
          <w:rFonts w:ascii="Bookman Old Style" w:eastAsia="Bookman Old Style" w:hAnsi="Bookman Old Style" w:cs="Bookman Old Style"/>
          <w:sz w:val="22"/>
          <w:szCs w:val="22"/>
        </w:rPr>
        <w:t xml:space="preserve">Food and beverage (with the exception of </w:t>
      </w:r>
      <w:r w:rsidRPr="19C1203C">
        <w:rPr>
          <w:rFonts w:ascii="Bookman Old Style" w:eastAsia="Bookman Old Style" w:hAnsi="Bookman Old Style" w:cs="Bookman Old Style"/>
          <w:sz w:val="22"/>
          <w:szCs w:val="22"/>
          <w:u w:val="single"/>
        </w:rPr>
        <w:t>drinks with a lid</w:t>
      </w:r>
      <w:r w:rsidRPr="19C1203C">
        <w:rPr>
          <w:rFonts w:ascii="Bookman Old Style" w:eastAsia="Bookman Old Style" w:hAnsi="Bookman Old Style" w:cs="Bookman Old Style"/>
          <w:sz w:val="22"/>
          <w:szCs w:val="22"/>
        </w:rPr>
        <w:t>) must remain put away while in class.</w:t>
      </w:r>
    </w:p>
    <w:p w14:paraId="4B94D5A5" w14:textId="77777777" w:rsidR="003D5EE7" w:rsidRPr="001677F4" w:rsidRDefault="003D5EE7" w:rsidP="006C2677">
      <w:pPr>
        <w:rPr>
          <w:rFonts w:ascii="Bookman Old Style" w:hAnsi="Bookman Old Style" w:cs="Arial"/>
          <w:sz w:val="22"/>
          <w:szCs w:val="22"/>
        </w:rPr>
      </w:pPr>
    </w:p>
    <w:p w14:paraId="717585CC" w14:textId="77777777" w:rsidR="006C2677" w:rsidRPr="001677F4" w:rsidRDefault="19C1203C" w:rsidP="19C1203C">
      <w:pPr>
        <w:rPr>
          <w:rFonts w:ascii="Bookman Old Style,Arial" w:eastAsia="Bookman Old Style,Arial" w:hAnsi="Bookman Old Style,Arial" w:cs="Bookman Old Style,Arial"/>
          <w:b/>
          <w:bCs/>
          <w:sz w:val="22"/>
          <w:szCs w:val="22"/>
          <w:u w:val="single"/>
        </w:rPr>
      </w:pPr>
      <w:r w:rsidRPr="19C1203C">
        <w:rPr>
          <w:rFonts w:ascii="Bookman Old Style" w:eastAsia="Bookman Old Style" w:hAnsi="Bookman Old Style" w:cs="Bookman Old Style"/>
          <w:b/>
          <w:bCs/>
          <w:sz w:val="22"/>
          <w:szCs w:val="22"/>
          <w:u w:val="single"/>
        </w:rPr>
        <w:t>Consequences:</w:t>
      </w:r>
    </w:p>
    <w:p w14:paraId="3DEEC669" w14:textId="77777777" w:rsidR="006C2677" w:rsidRPr="001677F4" w:rsidRDefault="006C2677" w:rsidP="006C2677">
      <w:pPr>
        <w:rPr>
          <w:rFonts w:ascii="Bookman Old Style" w:hAnsi="Bookman Old Style" w:cs="Arial"/>
          <w:b/>
          <w:sz w:val="22"/>
          <w:szCs w:val="22"/>
          <w:u w:val="single"/>
        </w:rPr>
      </w:pPr>
    </w:p>
    <w:p w14:paraId="04F39EAD" w14:textId="77777777" w:rsidR="007D76CE" w:rsidRPr="001677F4" w:rsidRDefault="19C1203C" w:rsidP="19C1203C">
      <w:pPr>
        <w:numPr>
          <w:ilvl w:val="0"/>
          <w:numId w:val="8"/>
        </w:numPr>
        <w:rPr>
          <w:rFonts w:ascii="Bookman Old Style,Arial" w:eastAsia="Bookman Old Style,Arial" w:hAnsi="Bookman Old Style,Arial" w:cs="Bookman Old Style,Arial"/>
          <w:sz w:val="22"/>
          <w:szCs w:val="22"/>
        </w:rPr>
      </w:pPr>
      <w:r w:rsidRPr="19C1203C">
        <w:rPr>
          <w:rFonts w:ascii="Bookman Old Style" w:eastAsia="Bookman Old Style" w:hAnsi="Bookman Old Style" w:cs="Bookman Old Style"/>
          <w:sz w:val="22"/>
          <w:szCs w:val="22"/>
        </w:rPr>
        <w:t>Verbal Warning</w:t>
      </w:r>
    </w:p>
    <w:p w14:paraId="000A0601" w14:textId="77777777" w:rsidR="007D76CE" w:rsidRPr="001677F4" w:rsidRDefault="19C1203C" w:rsidP="19C1203C">
      <w:pPr>
        <w:numPr>
          <w:ilvl w:val="0"/>
          <w:numId w:val="8"/>
        </w:numPr>
        <w:rPr>
          <w:rFonts w:ascii="Bookman Old Style,Arial" w:eastAsia="Bookman Old Style,Arial" w:hAnsi="Bookman Old Style,Arial" w:cs="Bookman Old Style,Arial"/>
          <w:sz w:val="22"/>
          <w:szCs w:val="22"/>
        </w:rPr>
      </w:pPr>
      <w:r w:rsidRPr="19C1203C">
        <w:rPr>
          <w:rFonts w:ascii="Bookman Old Style" w:eastAsia="Bookman Old Style" w:hAnsi="Bookman Old Style" w:cs="Bookman Old Style"/>
          <w:sz w:val="22"/>
          <w:szCs w:val="22"/>
        </w:rPr>
        <w:t>Second Warning and Student Conference</w:t>
      </w:r>
    </w:p>
    <w:p w14:paraId="7AE4731F" w14:textId="77777777" w:rsidR="007D76CE" w:rsidRPr="001677F4" w:rsidRDefault="19C1203C" w:rsidP="19C1203C">
      <w:pPr>
        <w:numPr>
          <w:ilvl w:val="0"/>
          <w:numId w:val="8"/>
        </w:numPr>
        <w:rPr>
          <w:rFonts w:ascii="Bookman Old Style,Arial" w:eastAsia="Bookman Old Style,Arial" w:hAnsi="Bookman Old Style,Arial" w:cs="Bookman Old Style,Arial"/>
          <w:sz w:val="22"/>
          <w:szCs w:val="22"/>
        </w:rPr>
      </w:pPr>
      <w:r w:rsidRPr="19C1203C">
        <w:rPr>
          <w:rFonts w:ascii="Bookman Old Style" w:eastAsia="Bookman Old Style" w:hAnsi="Bookman Old Style" w:cs="Bookman Old Style"/>
          <w:sz w:val="22"/>
          <w:szCs w:val="22"/>
        </w:rPr>
        <w:t xml:space="preserve">Contact Parent </w:t>
      </w:r>
    </w:p>
    <w:p w14:paraId="6DD88F18" w14:textId="77777777" w:rsidR="007D76CE" w:rsidRPr="001677F4" w:rsidRDefault="19C1203C" w:rsidP="19C1203C">
      <w:pPr>
        <w:numPr>
          <w:ilvl w:val="0"/>
          <w:numId w:val="8"/>
        </w:numPr>
        <w:rPr>
          <w:rFonts w:ascii="Bookman Old Style,Arial" w:eastAsia="Bookman Old Style,Arial" w:hAnsi="Bookman Old Style,Arial" w:cs="Bookman Old Style,Arial"/>
          <w:sz w:val="22"/>
          <w:szCs w:val="22"/>
        </w:rPr>
      </w:pPr>
      <w:r w:rsidRPr="19C1203C">
        <w:rPr>
          <w:rFonts w:ascii="Bookman Old Style" w:eastAsia="Bookman Old Style" w:hAnsi="Bookman Old Style" w:cs="Bookman Old Style"/>
          <w:sz w:val="22"/>
          <w:szCs w:val="22"/>
        </w:rPr>
        <w:t>Referral</w:t>
      </w:r>
    </w:p>
    <w:p w14:paraId="679A9D3B" w14:textId="77777777" w:rsidR="007D76CE" w:rsidRPr="001677F4" w:rsidRDefault="19C1203C" w:rsidP="19C1203C">
      <w:pPr>
        <w:numPr>
          <w:ilvl w:val="0"/>
          <w:numId w:val="8"/>
        </w:numPr>
        <w:rPr>
          <w:rFonts w:ascii="Bookman Old Style,Arial" w:eastAsia="Bookman Old Style,Arial" w:hAnsi="Bookman Old Style,Arial" w:cs="Bookman Old Style,Arial"/>
          <w:sz w:val="22"/>
          <w:szCs w:val="22"/>
        </w:rPr>
      </w:pPr>
      <w:r w:rsidRPr="19C1203C">
        <w:rPr>
          <w:rFonts w:ascii="Bookman Old Style" w:eastAsia="Bookman Old Style" w:hAnsi="Bookman Old Style" w:cs="Bookman Old Style"/>
          <w:sz w:val="22"/>
          <w:szCs w:val="22"/>
        </w:rPr>
        <w:t>Parent-teacher Conference</w:t>
      </w:r>
    </w:p>
    <w:p w14:paraId="3656B9AB" w14:textId="77777777" w:rsidR="007D76CE" w:rsidRPr="001677F4" w:rsidRDefault="007D76CE" w:rsidP="007D76CE">
      <w:pPr>
        <w:ind w:left="360"/>
        <w:rPr>
          <w:rFonts w:ascii="Bookman Old Style" w:hAnsi="Bookman Old Style" w:cs="Arial"/>
          <w:sz w:val="22"/>
          <w:szCs w:val="22"/>
        </w:rPr>
      </w:pPr>
    </w:p>
    <w:p w14:paraId="03E947FC" w14:textId="77777777" w:rsidR="007D76CE" w:rsidRPr="001677F4" w:rsidRDefault="19C1203C" w:rsidP="19C1203C">
      <w:pPr>
        <w:ind w:left="360"/>
        <w:rPr>
          <w:rFonts w:ascii="Bookman Old Style,Arial" w:eastAsia="Bookman Old Style,Arial" w:hAnsi="Bookman Old Style,Arial" w:cs="Bookman Old Style,Arial"/>
          <w:sz w:val="22"/>
          <w:szCs w:val="22"/>
        </w:rPr>
      </w:pPr>
      <w:r w:rsidRPr="19C1203C">
        <w:rPr>
          <w:rFonts w:ascii="Bookman Old Style" w:eastAsia="Bookman Old Style" w:hAnsi="Bookman Old Style" w:cs="Bookman Old Style"/>
          <w:sz w:val="22"/>
          <w:szCs w:val="22"/>
        </w:rPr>
        <w:t>*Consequences may occur in any order depending on severity of behavior*</w:t>
      </w:r>
    </w:p>
    <w:p w14:paraId="45FB0818" w14:textId="77777777" w:rsidR="006C2677" w:rsidRPr="001677F4" w:rsidRDefault="006C2677" w:rsidP="006C2677">
      <w:pPr>
        <w:rPr>
          <w:rFonts w:ascii="Bookman Old Style" w:hAnsi="Bookman Old Style"/>
          <w:sz w:val="22"/>
          <w:szCs w:val="22"/>
        </w:rPr>
      </w:pPr>
    </w:p>
    <w:p w14:paraId="049F31CB" w14:textId="77777777" w:rsidR="00977E3B" w:rsidRDefault="00977E3B" w:rsidP="006C2677">
      <w:pPr>
        <w:rPr>
          <w:rFonts w:ascii="Bookman Old Style" w:hAnsi="Bookman Old Style" w:cs="Arial"/>
          <w:b/>
          <w:sz w:val="22"/>
          <w:szCs w:val="22"/>
          <w:u w:val="single"/>
        </w:rPr>
      </w:pPr>
    </w:p>
    <w:p w14:paraId="53128261" w14:textId="77777777" w:rsidR="00977E3B" w:rsidRDefault="00977E3B" w:rsidP="006C2677">
      <w:pPr>
        <w:rPr>
          <w:rFonts w:ascii="Bookman Old Style" w:hAnsi="Bookman Old Style" w:cs="Arial"/>
          <w:b/>
          <w:sz w:val="22"/>
          <w:szCs w:val="22"/>
          <w:u w:val="single"/>
        </w:rPr>
      </w:pPr>
    </w:p>
    <w:p w14:paraId="739BF093" w14:textId="4F3EF54C" w:rsidR="006C2677" w:rsidRPr="001677F4" w:rsidRDefault="19C1203C" w:rsidP="19C1203C">
      <w:pPr>
        <w:rPr>
          <w:rFonts w:ascii="Bookman Old Style,Arial" w:eastAsia="Bookman Old Style,Arial" w:hAnsi="Bookman Old Style,Arial" w:cs="Bookman Old Style,Arial"/>
          <w:b/>
          <w:bCs/>
          <w:sz w:val="22"/>
          <w:szCs w:val="22"/>
          <w:u w:val="single"/>
        </w:rPr>
      </w:pPr>
      <w:r w:rsidRPr="19C1203C">
        <w:rPr>
          <w:rFonts w:ascii="Bookman Old Style" w:eastAsia="Bookman Old Style" w:hAnsi="Bookman Old Style" w:cs="Bookman Old Style"/>
          <w:b/>
          <w:bCs/>
          <w:sz w:val="22"/>
          <w:szCs w:val="22"/>
          <w:u w:val="single"/>
        </w:rPr>
        <w:lastRenderedPageBreak/>
        <w:t xml:space="preserve">Materials: these need to be brought to class </w:t>
      </w:r>
      <w:r w:rsidR="00617C7E" w:rsidRPr="19C1203C">
        <w:rPr>
          <w:rFonts w:ascii="Bookman Old Style" w:eastAsia="Bookman Old Style" w:hAnsi="Bookman Old Style" w:cs="Bookman Old Style"/>
          <w:b/>
          <w:bCs/>
          <w:sz w:val="22"/>
          <w:szCs w:val="22"/>
          <w:u w:val="single"/>
        </w:rPr>
        <w:t>every day</w:t>
      </w:r>
      <w:r w:rsidRPr="19C1203C">
        <w:rPr>
          <w:rFonts w:ascii="Bookman Old Style" w:eastAsia="Bookman Old Style" w:hAnsi="Bookman Old Style" w:cs="Bookman Old Style"/>
          <w:b/>
          <w:bCs/>
          <w:sz w:val="22"/>
          <w:szCs w:val="22"/>
          <w:u w:val="single"/>
        </w:rPr>
        <w:t>!</w:t>
      </w:r>
    </w:p>
    <w:p w14:paraId="62486C05" w14:textId="77777777" w:rsidR="007D76CE" w:rsidRPr="001677F4" w:rsidRDefault="007D76CE" w:rsidP="00E46DCF">
      <w:pPr>
        <w:rPr>
          <w:rFonts w:ascii="Bookman Old Style" w:hAnsi="Bookman Old Style" w:cs="Arial"/>
          <w:sz w:val="22"/>
          <w:szCs w:val="22"/>
        </w:rPr>
      </w:pPr>
    </w:p>
    <w:p w14:paraId="60DDBF64" w14:textId="77777777" w:rsidR="007D76CE" w:rsidRDefault="19C1203C" w:rsidP="19C1203C">
      <w:pPr>
        <w:numPr>
          <w:ilvl w:val="0"/>
          <w:numId w:val="3"/>
        </w:numPr>
        <w:rPr>
          <w:rFonts w:ascii="Bookman Old Style,Arial" w:eastAsia="Bookman Old Style,Arial" w:hAnsi="Bookman Old Style,Arial" w:cs="Bookman Old Style,Arial"/>
          <w:sz w:val="22"/>
          <w:szCs w:val="22"/>
        </w:rPr>
      </w:pPr>
      <w:r w:rsidRPr="19C1203C">
        <w:rPr>
          <w:rFonts w:ascii="Bookman Old Style" w:eastAsia="Bookman Old Style" w:hAnsi="Bookman Old Style" w:cs="Bookman Old Style"/>
          <w:sz w:val="22"/>
          <w:szCs w:val="22"/>
        </w:rPr>
        <w:t>Pencils, Paper, Binder, Calculator</w:t>
      </w:r>
      <w:r w:rsidRPr="19C1203C">
        <w:rPr>
          <w:rFonts w:ascii="Bookman Old Style,Arial" w:eastAsia="Bookman Old Style,Arial" w:hAnsi="Bookman Old Style,Arial" w:cs="Bookman Old Style,Arial"/>
          <w:sz w:val="22"/>
          <w:szCs w:val="22"/>
        </w:rPr>
        <w:t>:</w:t>
      </w:r>
    </w:p>
    <w:p w14:paraId="3FBC3C7F" w14:textId="77777777" w:rsidR="00683FDC" w:rsidRDefault="19C1203C" w:rsidP="19C1203C">
      <w:pPr>
        <w:numPr>
          <w:ilvl w:val="1"/>
          <w:numId w:val="3"/>
        </w:numPr>
        <w:rPr>
          <w:rFonts w:ascii="Bookman Old Style,Arial" w:eastAsia="Bookman Old Style,Arial" w:hAnsi="Bookman Old Style,Arial" w:cs="Bookman Old Style,Arial"/>
          <w:sz w:val="22"/>
          <w:szCs w:val="22"/>
        </w:rPr>
      </w:pPr>
      <w:r w:rsidRPr="19C1203C">
        <w:rPr>
          <w:rFonts w:ascii="Bookman Old Style" w:eastAsia="Bookman Old Style" w:hAnsi="Bookman Old Style" w:cs="Bookman Old Style"/>
          <w:sz w:val="22"/>
          <w:szCs w:val="22"/>
        </w:rPr>
        <w:t>Assignments should be done in pencil.  Sloppy work will result in reduced credit.</w:t>
      </w:r>
    </w:p>
    <w:p w14:paraId="0DDFDFB0" w14:textId="77777777" w:rsidR="00362C91" w:rsidRDefault="19C1203C" w:rsidP="00CA77E5">
      <w:pPr>
        <w:pStyle w:val="NormalWeb"/>
        <w:numPr>
          <w:ilvl w:val="0"/>
          <w:numId w:val="3"/>
        </w:numPr>
      </w:pPr>
      <w:r>
        <w:t xml:space="preserve">Textbook:  Starnes, Tabor, Yates, and Moore.  </w:t>
      </w:r>
      <w:r w:rsidRPr="19C1203C">
        <w:rPr>
          <w:u w:val="single"/>
        </w:rPr>
        <w:t>The Practice of Statistics</w:t>
      </w:r>
      <w:r>
        <w:t>, 5</w:t>
      </w:r>
      <w:r w:rsidRPr="19C1203C">
        <w:rPr>
          <w:vertAlign w:val="superscript"/>
        </w:rPr>
        <w:t>th</w:t>
      </w:r>
      <w:r>
        <w:t xml:space="preserve"> Edition.  W.H. Freeman and Company, New York, NY. 2005  </w:t>
      </w:r>
    </w:p>
    <w:p w14:paraId="7E00BEDE" w14:textId="77777777" w:rsidR="00CA77E5" w:rsidRPr="00957E6E" w:rsidRDefault="19C1203C" w:rsidP="00362C91">
      <w:pPr>
        <w:pStyle w:val="NormalWeb"/>
        <w:ind w:left="720"/>
      </w:pPr>
      <w:r>
        <w:t xml:space="preserve">This textbook will be used as a resource to complete homework and additional projects throughout the year.  If a book is not returned appropriately, there will be a replacement fee. </w:t>
      </w:r>
    </w:p>
    <w:p w14:paraId="7B010324" w14:textId="77777777" w:rsidR="006C2677" w:rsidRPr="001677F4" w:rsidRDefault="19C1203C" w:rsidP="19C1203C">
      <w:pPr>
        <w:rPr>
          <w:rFonts w:ascii="Bookman Old Style,Arial" w:eastAsia="Bookman Old Style,Arial" w:hAnsi="Bookman Old Style,Arial" w:cs="Bookman Old Style,Arial"/>
          <w:b/>
          <w:bCs/>
          <w:sz w:val="22"/>
          <w:szCs w:val="22"/>
          <w:u w:val="single"/>
        </w:rPr>
      </w:pPr>
      <w:r w:rsidRPr="19C1203C">
        <w:rPr>
          <w:rFonts w:ascii="Bookman Old Style" w:eastAsia="Bookman Old Style" w:hAnsi="Bookman Old Style" w:cs="Bookman Old Style"/>
          <w:b/>
          <w:bCs/>
          <w:sz w:val="22"/>
          <w:szCs w:val="22"/>
          <w:u w:val="single"/>
        </w:rPr>
        <w:t>Grades:</w:t>
      </w:r>
    </w:p>
    <w:p w14:paraId="1299C43A" w14:textId="77777777" w:rsidR="006C2677" w:rsidRPr="001677F4" w:rsidRDefault="006C2677" w:rsidP="006C2677">
      <w:pPr>
        <w:rPr>
          <w:rFonts w:ascii="Bookman Old Style" w:hAnsi="Bookman Old Style" w:cs="Arial"/>
          <w:sz w:val="22"/>
          <w:szCs w:val="22"/>
        </w:rPr>
      </w:pPr>
    </w:p>
    <w:p w14:paraId="6D2A16AE" w14:textId="77777777" w:rsidR="006C2677" w:rsidRPr="001677F4" w:rsidRDefault="19C1203C" w:rsidP="19C1203C">
      <w:pPr>
        <w:numPr>
          <w:ilvl w:val="0"/>
          <w:numId w:val="4"/>
        </w:numPr>
        <w:rPr>
          <w:rFonts w:ascii="Bookman Old Style,Arial" w:eastAsia="Bookman Old Style,Arial" w:hAnsi="Bookman Old Style,Arial" w:cs="Bookman Old Style,Arial"/>
          <w:sz w:val="22"/>
          <w:szCs w:val="22"/>
        </w:rPr>
      </w:pPr>
      <w:r w:rsidRPr="19C1203C">
        <w:rPr>
          <w:rFonts w:ascii="Bookman Old Style" w:eastAsia="Bookman Old Style" w:hAnsi="Bookman Old Style" w:cs="Bookman Old Style"/>
          <w:sz w:val="22"/>
          <w:szCs w:val="22"/>
        </w:rPr>
        <w:t>All</w:t>
      </w:r>
      <w:r w:rsidRPr="19C1203C">
        <w:rPr>
          <w:rFonts w:ascii="Bookman Old Style,Arial" w:eastAsia="Bookman Old Style,Arial" w:hAnsi="Bookman Old Style,Arial" w:cs="Bookman Old Style,Arial"/>
          <w:sz w:val="22"/>
          <w:szCs w:val="22"/>
        </w:rPr>
        <w:t xml:space="preserve"> </w:t>
      </w:r>
      <w:r w:rsidRPr="19C1203C">
        <w:rPr>
          <w:rFonts w:ascii="Bookman Old Style" w:eastAsia="Bookman Old Style" w:hAnsi="Bookman Old Style" w:cs="Bookman Old Style"/>
          <w:sz w:val="22"/>
          <w:szCs w:val="22"/>
        </w:rPr>
        <w:t>grades posted in Infinite Campus for this class</w:t>
      </w:r>
      <w:r w:rsidRPr="19C1203C">
        <w:rPr>
          <w:rFonts w:ascii="Bookman Old Style,Arial" w:eastAsia="Bookman Old Style,Arial" w:hAnsi="Bookman Old Style,Arial" w:cs="Bookman Old Style,Arial"/>
          <w:sz w:val="22"/>
          <w:szCs w:val="22"/>
        </w:rPr>
        <w:t xml:space="preserve"> </w:t>
      </w:r>
      <w:r w:rsidRPr="19C1203C">
        <w:rPr>
          <w:rFonts w:ascii="Bookman Old Style" w:eastAsia="Bookman Old Style" w:hAnsi="Bookman Old Style" w:cs="Bookman Old Style"/>
          <w:sz w:val="22"/>
          <w:szCs w:val="22"/>
        </w:rPr>
        <w:t>will reflect the following grade scale</w:t>
      </w:r>
      <w:r w:rsidRPr="19C1203C">
        <w:rPr>
          <w:rFonts w:ascii="Bookman Old Style,Arial" w:eastAsia="Bookman Old Style,Arial" w:hAnsi="Bookman Old Style,Arial" w:cs="Bookman Old Style,Arial"/>
          <w:sz w:val="22"/>
          <w:szCs w:val="22"/>
        </w:rPr>
        <w:t>:</w:t>
      </w:r>
    </w:p>
    <w:p w14:paraId="44AD8486" w14:textId="77777777" w:rsidR="006C2677" w:rsidRPr="001677F4" w:rsidRDefault="19C1203C" w:rsidP="19C1203C">
      <w:pPr>
        <w:ind w:left="720"/>
        <w:rPr>
          <w:rFonts w:ascii="Bookman Old Style,Arial" w:eastAsia="Bookman Old Style,Arial" w:hAnsi="Bookman Old Style,Arial" w:cs="Bookman Old Style,Arial"/>
          <w:sz w:val="22"/>
          <w:szCs w:val="22"/>
        </w:rPr>
      </w:pPr>
      <w:r w:rsidRPr="19C1203C">
        <w:rPr>
          <w:rFonts w:ascii="Bookman Old Style,Arial" w:eastAsia="Bookman Old Style,Arial" w:hAnsi="Bookman Old Style,Arial" w:cs="Bookman Old Style,Arial"/>
          <w:sz w:val="22"/>
          <w:szCs w:val="22"/>
        </w:rPr>
        <w:t xml:space="preserve"> </w:t>
      </w:r>
      <w:r w:rsidRPr="19C1203C">
        <w:rPr>
          <w:rFonts w:ascii="Bookman Old Style" w:eastAsia="Bookman Old Style" w:hAnsi="Bookman Old Style" w:cs="Bookman Old Style"/>
          <w:sz w:val="22"/>
          <w:szCs w:val="22"/>
        </w:rPr>
        <w:t>100</w:t>
      </w:r>
      <w:r w:rsidRPr="19C1203C">
        <w:rPr>
          <w:rFonts w:ascii="Bookman Old Style,Arial" w:eastAsia="Bookman Old Style,Arial" w:hAnsi="Bookman Old Style,Arial" w:cs="Bookman Old Style,Arial"/>
          <w:sz w:val="22"/>
          <w:szCs w:val="22"/>
        </w:rPr>
        <w:t xml:space="preserve">% – </w:t>
      </w:r>
      <w:r w:rsidRPr="19C1203C">
        <w:rPr>
          <w:rFonts w:ascii="Bookman Old Style" w:eastAsia="Bookman Old Style" w:hAnsi="Bookman Old Style" w:cs="Bookman Old Style"/>
          <w:sz w:val="22"/>
          <w:szCs w:val="22"/>
        </w:rPr>
        <w:t>90</w:t>
      </w:r>
      <w:r w:rsidRPr="19C1203C">
        <w:rPr>
          <w:rFonts w:ascii="Bookman Old Style,Arial" w:eastAsia="Bookman Old Style,Arial" w:hAnsi="Bookman Old Style,Arial" w:cs="Bookman Old Style,Arial"/>
          <w:sz w:val="22"/>
          <w:szCs w:val="22"/>
        </w:rPr>
        <w:t>%</w:t>
      </w:r>
      <w:r w:rsidRPr="19C1203C">
        <w:rPr>
          <w:rFonts w:ascii="Bookman Old Style" w:eastAsia="Bookman Old Style" w:hAnsi="Bookman Old Style" w:cs="Bookman Old Style"/>
          <w:sz w:val="22"/>
          <w:szCs w:val="22"/>
        </w:rPr>
        <w:t xml:space="preserve"> = A</w:t>
      </w:r>
    </w:p>
    <w:p w14:paraId="735256B1" w14:textId="77777777" w:rsidR="006C2677" w:rsidRPr="001677F4" w:rsidRDefault="19C1203C" w:rsidP="19C1203C">
      <w:pPr>
        <w:ind w:left="720"/>
        <w:rPr>
          <w:rFonts w:ascii="Bookman Old Style,Arial" w:eastAsia="Bookman Old Style,Arial" w:hAnsi="Bookman Old Style,Arial" w:cs="Bookman Old Style,Arial"/>
          <w:sz w:val="22"/>
          <w:szCs w:val="22"/>
        </w:rPr>
      </w:pPr>
      <w:r w:rsidRPr="19C1203C">
        <w:rPr>
          <w:rFonts w:ascii="Bookman Old Style,Arial" w:eastAsia="Bookman Old Style,Arial" w:hAnsi="Bookman Old Style,Arial" w:cs="Bookman Old Style,Arial"/>
          <w:sz w:val="22"/>
          <w:szCs w:val="22"/>
        </w:rPr>
        <w:t xml:space="preserve">   </w:t>
      </w:r>
      <w:r w:rsidRPr="19C1203C">
        <w:rPr>
          <w:rFonts w:ascii="Bookman Old Style" w:eastAsia="Bookman Old Style" w:hAnsi="Bookman Old Style" w:cs="Bookman Old Style"/>
          <w:sz w:val="22"/>
          <w:szCs w:val="22"/>
        </w:rPr>
        <w:t>89</w:t>
      </w:r>
      <w:r w:rsidRPr="19C1203C">
        <w:rPr>
          <w:rFonts w:ascii="Bookman Old Style,Arial" w:eastAsia="Bookman Old Style,Arial" w:hAnsi="Bookman Old Style,Arial" w:cs="Bookman Old Style,Arial"/>
          <w:sz w:val="22"/>
          <w:szCs w:val="22"/>
        </w:rPr>
        <w:t xml:space="preserve">% – </w:t>
      </w:r>
      <w:r w:rsidRPr="19C1203C">
        <w:rPr>
          <w:rFonts w:ascii="Bookman Old Style" w:eastAsia="Bookman Old Style" w:hAnsi="Bookman Old Style" w:cs="Bookman Old Style"/>
          <w:sz w:val="22"/>
          <w:szCs w:val="22"/>
        </w:rPr>
        <w:t>80</w:t>
      </w:r>
      <w:r w:rsidRPr="19C1203C">
        <w:rPr>
          <w:rFonts w:ascii="Bookman Old Style,Arial" w:eastAsia="Bookman Old Style,Arial" w:hAnsi="Bookman Old Style,Arial" w:cs="Bookman Old Style,Arial"/>
          <w:sz w:val="22"/>
          <w:szCs w:val="22"/>
        </w:rPr>
        <w:t>%</w:t>
      </w:r>
      <w:r w:rsidRPr="19C1203C">
        <w:rPr>
          <w:rFonts w:ascii="Bookman Old Style" w:eastAsia="Bookman Old Style" w:hAnsi="Bookman Old Style" w:cs="Bookman Old Style"/>
          <w:sz w:val="22"/>
          <w:szCs w:val="22"/>
        </w:rPr>
        <w:t xml:space="preserve"> = B</w:t>
      </w:r>
    </w:p>
    <w:p w14:paraId="152B1C23" w14:textId="77777777" w:rsidR="006C2677" w:rsidRPr="001677F4" w:rsidRDefault="19C1203C" w:rsidP="19C1203C">
      <w:pPr>
        <w:ind w:left="720"/>
        <w:rPr>
          <w:rFonts w:ascii="Bookman Old Style,Arial" w:eastAsia="Bookman Old Style,Arial" w:hAnsi="Bookman Old Style,Arial" w:cs="Bookman Old Style,Arial"/>
          <w:sz w:val="22"/>
          <w:szCs w:val="22"/>
        </w:rPr>
      </w:pPr>
      <w:r w:rsidRPr="19C1203C">
        <w:rPr>
          <w:rFonts w:ascii="Bookman Old Style,Arial" w:eastAsia="Bookman Old Style,Arial" w:hAnsi="Bookman Old Style,Arial" w:cs="Bookman Old Style,Arial"/>
          <w:sz w:val="22"/>
          <w:szCs w:val="22"/>
        </w:rPr>
        <w:t xml:space="preserve">   </w:t>
      </w:r>
      <w:r w:rsidRPr="19C1203C">
        <w:rPr>
          <w:rFonts w:ascii="Bookman Old Style" w:eastAsia="Bookman Old Style" w:hAnsi="Bookman Old Style" w:cs="Bookman Old Style"/>
          <w:sz w:val="22"/>
          <w:szCs w:val="22"/>
        </w:rPr>
        <w:t>79</w:t>
      </w:r>
      <w:r w:rsidRPr="19C1203C">
        <w:rPr>
          <w:rFonts w:ascii="Bookman Old Style,Arial" w:eastAsia="Bookman Old Style,Arial" w:hAnsi="Bookman Old Style,Arial" w:cs="Bookman Old Style,Arial"/>
          <w:sz w:val="22"/>
          <w:szCs w:val="22"/>
        </w:rPr>
        <w:t xml:space="preserve">% – </w:t>
      </w:r>
      <w:r w:rsidRPr="19C1203C">
        <w:rPr>
          <w:rFonts w:ascii="Bookman Old Style" w:eastAsia="Bookman Old Style" w:hAnsi="Bookman Old Style" w:cs="Bookman Old Style"/>
          <w:sz w:val="22"/>
          <w:szCs w:val="22"/>
        </w:rPr>
        <w:t>70</w:t>
      </w:r>
      <w:r w:rsidRPr="19C1203C">
        <w:rPr>
          <w:rFonts w:ascii="Bookman Old Style,Arial" w:eastAsia="Bookman Old Style,Arial" w:hAnsi="Bookman Old Style,Arial" w:cs="Bookman Old Style,Arial"/>
          <w:sz w:val="22"/>
          <w:szCs w:val="22"/>
        </w:rPr>
        <w:t>%</w:t>
      </w:r>
      <w:r w:rsidRPr="19C1203C">
        <w:rPr>
          <w:rFonts w:ascii="Bookman Old Style" w:eastAsia="Bookman Old Style" w:hAnsi="Bookman Old Style" w:cs="Bookman Old Style"/>
          <w:sz w:val="22"/>
          <w:szCs w:val="22"/>
        </w:rPr>
        <w:t xml:space="preserve"> = C</w:t>
      </w:r>
    </w:p>
    <w:p w14:paraId="18B68D80" w14:textId="77777777" w:rsidR="006C2677" w:rsidRPr="001677F4" w:rsidRDefault="19C1203C" w:rsidP="19C1203C">
      <w:pPr>
        <w:ind w:left="720"/>
        <w:rPr>
          <w:rFonts w:ascii="Bookman Old Style,Arial" w:eastAsia="Bookman Old Style,Arial" w:hAnsi="Bookman Old Style,Arial" w:cs="Bookman Old Style,Arial"/>
          <w:sz w:val="22"/>
          <w:szCs w:val="22"/>
        </w:rPr>
      </w:pPr>
      <w:r w:rsidRPr="19C1203C">
        <w:rPr>
          <w:rFonts w:ascii="Bookman Old Style,Arial" w:eastAsia="Bookman Old Style,Arial" w:hAnsi="Bookman Old Style,Arial" w:cs="Bookman Old Style,Arial"/>
          <w:sz w:val="22"/>
          <w:szCs w:val="22"/>
        </w:rPr>
        <w:t xml:space="preserve">   </w:t>
      </w:r>
      <w:r w:rsidRPr="19C1203C">
        <w:rPr>
          <w:rFonts w:ascii="Bookman Old Style" w:eastAsia="Bookman Old Style" w:hAnsi="Bookman Old Style" w:cs="Bookman Old Style"/>
          <w:sz w:val="22"/>
          <w:szCs w:val="22"/>
        </w:rPr>
        <w:t>69</w:t>
      </w:r>
      <w:r w:rsidRPr="19C1203C">
        <w:rPr>
          <w:rFonts w:ascii="Bookman Old Style,Arial" w:eastAsia="Bookman Old Style,Arial" w:hAnsi="Bookman Old Style,Arial" w:cs="Bookman Old Style,Arial"/>
          <w:sz w:val="22"/>
          <w:szCs w:val="22"/>
        </w:rPr>
        <w:t xml:space="preserve">% – </w:t>
      </w:r>
      <w:r w:rsidRPr="19C1203C">
        <w:rPr>
          <w:rFonts w:ascii="Bookman Old Style" w:eastAsia="Bookman Old Style" w:hAnsi="Bookman Old Style" w:cs="Bookman Old Style"/>
          <w:sz w:val="22"/>
          <w:szCs w:val="22"/>
        </w:rPr>
        <w:t>60</w:t>
      </w:r>
      <w:r w:rsidRPr="19C1203C">
        <w:rPr>
          <w:rFonts w:ascii="Bookman Old Style,Arial" w:eastAsia="Bookman Old Style,Arial" w:hAnsi="Bookman Old Style,Arial" w:cs="Bookman Old Style,Arial"/>
          <w:sz w:val="22"/>
          <w:szCs w:val="22"/>
        </w:rPr>
        <w:t>%</w:t>
      </w:r>
      <w:r w:rsidRPr="19C1203C">
        <w:rPr>
          <w:rFonts w:ascii="Bookman Old Style" w:eastAsia="Bookman Old Style" w:hAnsi="Bookman Old Style" w:cs="Bookman Old Style"/>
          <w:sz w:val="22"/>
          <w:szCs w:val="22"/>
        </w:rPr>
        <w:t xml:space="preserve"> = D</w:t>
      </w:r>
    </w:p>
    <w:p w14:paraId="196A4831" w14:textId="77777777" w:rsidR="006C2677" w:rsidRPr="001677F4" w:rsidRDefault="19C1203C" w:rsidP="19C1203C">
      <w:pPr>
        <w:ind w:left="720"/>
        <w:rPr>
          <w:rFonts w:ascii="Bookman Old Style,Arial" w:eastAsia="Bookman Old Style,Arial" w:hAnsi="Bookman Old Style,Arial" w:cs="Bookman Old Style,Arial"/>
          <w:sz w:val="22"/>
          <w:szCs w:val="22"/>
          <w:u w:val="single"/>
        </w:rPr>
      </w:pPr>
      <w:r w:rsidRPr="19C1203C">
        <w:rPr>
          <w:rFonts w:ascii="Bookman Old Style,Arial" w:eastAsia="Bookman Old Style,Arial" w:hAnsi="Bookman Old Style,Arial" w:cs="Bookman Old Style,Arial"/>
          <w:sz w:val="22"/>
          <w:szCs w:val="22"/>
        </w:rPr>
        <w:t xml:space="preserve">   </w:t>
      </w:r>
      <w:r w:rsidRPr="19C1203C">
        <w:rPr>
          <w:rFonts w:ascii="Bookman Old Style" w:eastAsia="Bookman Old Style" w:hAnsi="Bookman Old Style" w:cs="Bookman Old Style"/>
          <w:sz w:val="22"/>
          <w:szCs w:val="22"/>
        </w:rPr>
        <w:t>59</w:t>
      </w:r>
      <w:r w:rsidRPr="19C1203C">
        <w:rPr>
          <w:rFonts w:ascii="Bookman Old Style,Arial" w:eastAsia="Bookman Old Style,Arial" w:hAnsi="Bookman Old Style,Arial" w:cs="Bookman Old Style,Arial"/>
          <w:sz w:val="22"/>
          <w:szCs w:val="22"/>
        </w:rPr>
        <w:t xml:space="preserve">% –   </w:t>
      </w:r>
      <w:r w:rsidRPr="19C1203C">
        <w:rPr>
          <w:rFonts w:ascii="Bookman Old Style" w:eastAsia="Bookman Old Style" w:hAnsi="Bookman Old Style" w:cs="Bookman Old Style"/>
          <w:sz w:val="22"/>
          <w:szCs w:val="22"/>
        </w:rPr>
        <w:t>0</w:t>
      </w:r>
      <w:r w:rsidRPr="19C1203C">
        <w:rPr>
          <w:rFonts w:ascii="Bookman Old Style,Arial" w:eastAsia="Bookman Old Style,Arial" w:hAnsi="Bookman Old Style,Arial" w:cs="Bookman Old Style,Arial"/>
          <w:sz w:val="22"/>
          <w:szCs w:val="22"/>
        </w:rPr>
        <w:t xml:space="preserve">% </w:t>
      </w:r>
      <w:r w:rsidRPr="19C1203C">
        <w:rPr>
          <w:rFonts w:ascii="Bookman Old Style" w:eastAsia="Bookman Old Style" w:hAnsi="Bookman Old Style" w:cs="Bookman Old Style"/>
          <w:sz w:val="22"/>
          <w:szCs w:val="22"/>
        </w:rPr>
        <w:t xml:space="preserve">= F  </w:t>
      </w:r>
      <w:r w:rsidRPr="19C1203C">
        <w:rPr>
          <w:rFonts w:ascii="Bookman Old Style" w:eastAsia="Bookman Old Style" w:hAnsi="Bookman Old Style" w:cs="Bookman Old Style"/>
          <w:sz w:val="22"/>
          <w:szCs w:val="22"/>
          <w:u w:val="single"/>
        </w:rPr>
        <w:t>NO CREDIT</w:t>
      </w:r>
    </w:p>
    <w:p w14:paraId="4DDBEF00" w14:textId="77777777" w:rsidR="006C2677" w:rsidRPr="001677F4" w:rsidRDefault="006C2677" w:rsidP="006C2677">
      <w:pPr>
        <w:ind w:left="720"/>
        <w:rPr>
          <w:rFonts w:ascii="Bookman Old Style" w:hAnsi="Bookman Old Style" w:cs="Arial"/>
          <w:sz w:val="22"/>
          <w:szCs w:val="22"/>
          <w:u w:val="single"/>
        </w:rPr>
      </w:pPr>
    </w:p>
    <w:p w14:paraId="2727C965" w14:textId="77777777" w:rsidR="006C2677" w:rsidRPr="00991A17" w:rsidRDefault="19C1203C" w:rsidP="19C1203C">
      <w:pPr>
        <w:numPr>
          <w:ilvl w:val="0"/>
          <w:numId w:val="4"/>
        </w:numPr>
        <w:rPr>
          <w:rFonts w:ascii="Bookman Old Style,Arial" w:eastAsia="Bookman Old Style,Arial" w:hAnsi="Bookman Old Style,Arial" w:cs="Bookman Old Style,Arial"/>
          <w:b/>
          <w:bCs/>
          <w:sz w:val="22"/>
          <w:szCs w:val="22"/>
          <w:u w:val="single"/>
        </w:rPr>
      </w:pPr>
      <w:r w:rsidRPr="19C1203C">
        <w:rPr>
          <w:rFonts w:ascii="Bookman Old Style" w:eastAsia="Bookman Old Style" w:hAnsi="Bookman Old Style" w:cs="Bookman Old Style"/>
          <w:sz w:val="22"/>
          <w:szCs w:val="22"/>
        </w:rPr>
        <w:t xml:space="preserve">Semester grades will be calculated using the </w:t>
      </w:r>
      <w:r w:rsidRPr="19C1203C">
        <w:rPr>
          <w:rFonts w:ascii="Bookman Old Style" w:eastAsia="Bookman Old Style" w:hAnsi="Bookman Old Style" w:cs="Bookman Old Style"/>
          <w:b/>
          <w:bCs/>
          <w:sz w:val="22"/>
          <w:szCs w:val="22"/>
        </w:rPr>
        <w:t>WCSD grade weighting guidelines for this course</w:t>
      </w:r>
      <w:r w:rsidRPr="19C1203C">
        <w:rPr>
          <w:rFonts w:ascii="Bookman Old Style,Arial" w:eastAsia="Bookman Old Style,Arial" w:hAnsi="Bookman Old Style,Arial" w:cs="Bookman Old Style,Arial"/>
          <w:sz w:val="22"/>
          <w:szCs w:val="22"/>
        </w:rPr>
        <w:t>:</w:t>
      </w:r>
    </w:p>
    <w:p w14:paraId="3461D779" w14:textId="77777777" w:rsidR="00991A17" w:rsidRPr="001677F4" w:rsidRDefault="00991A17" w:rsidP="00991A17">
      <w:pPr>
        <w:ind w:left="720"/>
        <w:rPr>
          <w:rFonts w:ascii="Bookman Old Style" w:hAnsi="Bookman Old Style" w:cs="Arial"/>
          <w:b/>
          <w:sz w:val="22"/>
          <w:szCs w:val="22"/>
          <w:u w:val="single"/>
        </w:rPr>
      </w:pPr>
    </w:p>
    <w:p w14:paraId="22812DAA" w14:textId="77777777" w:rsidR="00E46DCF" w:rsidRDefault="00C30B79" w:rsidP="19C1203C">
      <w:pPr>
        <w:ind w:left="720"/>
        <w:rPr>
          <w:rFonts w:ascii="Bookman Old Style,Arial" w:eastAsia="Bookman Old Style,Arial" w:hAnsi="Bookman Old Style,Arial" w:cs="Bookman Old Style,Arial"/>
          <w:sz w:val="22"/>
          <w:szCs w:val="22"/>
        </w:rPr>
      </w:pPr>
      <w:r w:rsidRPr="19C1203C">
        <w:rPr>
          <w:rFonts w:ascii="Bookman Old Style" w:eastAsia="Bookman Old Style" w:hAnsi="Bookman Old Style" w:cs="Bookman Old Style"/>
          <w:sz w:val="22"/>
          <w:szCs w:val="22"/>
        </w:rPr>
        <w:t>Assignment</w:t>
      </w:r>
      <w:r w:rsidR="00E46DCF" w:rsidRPr="19C1203C">
        <w:rPr>
          <w:rFonts w:ascii="Bookman Old Style,Arial" w:eastAsia="Bookman Old Style,Arial" w:hAnsi="Bookman Old Style,Arial" w:cs="Bookman Old Style,Arial"/>
          <w:sz w:val="22"/>
          <w:szCs w:val="22"/>
        </w:rPr>
        <w:t>:</w:t>
      </w:r>
      <w:r w:rsidR="00E46DCF">
        <w:rPr>
          <w:rFonts w:ascii="Bookman Old Style" w:hAnsi="Bookman Old Style" w:cs="Arial"/>
          <w:sz w:val="22"/>
          <w:szCs w:val="22"/>
        </w:rPr>
        <w:tab/>
      </w:r>
      <w:r w:rsidR="00E46DCF">
        <w:rPr>
          <w:rFonts w:ascii="Bookman Old Style" w:hAnsi="Bookman Old Style" w:cs="Arial"/>
          <w:sz w:val="22"/>
          <w:szCs w:val="22"/>
        </w:rPr>
        <w:tab/>
      </w:r>
      <w:r w:rsidR="00E46DCF">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r>
      <w:r w:rsidR="00362C91" w:rsidRPr="19C1203C">
        <w:rPr>
          <w:rFonts w:ascii="Bookman Old Style" w:eastAsia="Bookman Old Style" w:hAnsi="Bookman Old Style" w:cs="Bookman Old Style"/>
          <w:sz w:val="22"/>
          <w:szCs w:val="22"/>
        </w:rPr>
        <w:t>2</w:t>
      </w:r>
      <w:r w:rsidR="00E46DCF" w:rsidRPr="19C1203C">
        <w:rPr>
          <w:rFonts w:ascii="Bookman Old Style" w:eastAsia="Bookman Old Style" w:hAnsi="Bookman Old Style" w:cs="Bookman Old Style"/>
          <w:sz w:val="22"/>
          <w:szCs w:val="22"/>
        </w:rPr>
        <w:t>0%</w:t>
      </w:r>
    </w:p>
    <w:p w14:paraId="2A289BDF" w14:textId="77777777" w:rsidR="00E46DCF" w:rsidRDefault="00362C91" w:rsidP="19C1203C">
      <w:pPr>
        <w:ind w:left="720"/>
        <w:rPr>
          <w:rFonts w:ascii="Bookman Old Style,Arial" w:eastAsia="Bookman Old Style,Arial" w:hAnsi="Bookman Old Style,Arial" w:cs="Bookman Old Style,Arial"/>
          <w:sz w:val="22"/>
          <w:szCs w:val="22"/>
        </w:rPr>
      </w:pPr>
      <w:r w:rsidRPr="19C1203C">
        <w:rPr>
          <w:rFonts w:ascii="Bookman Old Style" w:eastAsia="Bookman Old Style" w:hAnsi="Bookman Old Style" w:cs="Bookman Old Style"/>
          <w:sz w:val="22"/>
          <w:szCs w:val="22"/>
        </w:rPr>
        <w:t xml:space="preserve">Tests, </w:t>
      </w:r>
      <w:r w:rsidR="00E46DCF" w:rsidRPr="19C1203C">
        <w:rPr>
          <w:rFonts w:ascii="Bookman Old Style" w:eastAsia="Bookman Old Style" w:hAnsi="Bookman Old Style" w:cs="Bookman Old Style"/>
          <w:sz w:val="22"/>
          <w:szCs w:val="22"/>
        </w:rPr>
        <w:t>Quizzes</w:t>
      </w:r>
      <w:r w:rsidRPr="19C1203C">
        <w:rPr>
          <w:rFonts w:ascii="Bookman Old Style" w:eastAsia="Bookman Old Style" w:hAnsi="Bookman Old Style" w:cs="Bookman Old Style"/>
          <w:sz w:val="22"/>
          <w:szCs w:val="22"/>
        </w:rPr>
        <w:t>, Projects</w:t>
      </w:r>
      <w:r w:rsidR="00E46DCF" w:rsidRPr="19C1203C">
        <w:rPr>
          <w:rFonts w:ascii="Bookman Old Style,Arial" w:eastAsia="Bookman Old Style,Arial" w:hAnsi="Bookman Old Style,Arial" w:cs="Bookman Old Style,Arial"/>
          <w:sz w:val="22"/>
          <w:szCs w:val="22"/>
        </w:rPr>
        <w:t xml:space="preserve">:  </w:t>
      </w:r>
      <w:r w:rsidR="00E46DCF">
        <w:rPr>
          <w:rFonts w:ascii="Bookman Old Style" w:hAnsi="Bookman Old Style" w:cs="Arial"/>
          <w:sz w:val="22"/>
          <w:szCs w:val="22"/>
        </w:rPr>
        <w:tab/>
      </w:r>
      <w:r w:rsidR="00E46DCF">
        <w:rPr>
          <w:rFonts w:ascii="Bookman Old Style" w:hAnsi="Bookman Old Style" w:cs="Arial"/>
          <w:sz w:val="22"/>
          <w:szCs w:val="22"/>
        </w:rPr>
        <w:tab/>
      </w:r>
      <w:r w:rsidR="00E46DCF">
        <w:rPr>
          <w:rFonts w:ascii="Bookman Old Style" w:hAnsi="Bookman Old Style" w:cs="Arial"/>
          <w:sz w:val="22"/>
          <w:szCs w:val="22"/>
        </w:rPr>
        <w:tab/>
      </w:r>
      <w:r w:rsidR="00E46DCF">
        <w:rPr>
          <w:rFonts w:ascii="Bookman Old Style" w:hAnsi="Bookman Old Style" w:cs="Arial"/>
          <w:sz w:val="22"/>
          <w:szCs w:val="22"/>
        </w:rPr>
        <w:tab/>
      </w:r>
      <w:r w:rsidR="00E46DCF">
        <w:rPr>
          <w:rFonts w:ascii="Bookman Old Style" w:hAnsi="Bookman Old Style" w:cs="Arial"/>
          <w:sz w:val="22"/>
          <w:szCs w:val="22"/>
        </w:rPr>
        <w:tab/>
      </w:r>
      <w:r w:rsidRPr="19C1203C">
        <w:rPr>
          <w:rFonts w:ascii="Bookman Old Style" w:eastAsia="Bookman Old Style" w:hAnsi="Bookman Old Style" w:cs="Bookman Old Style"/>
          <w:sz w:val="22"/>
          <w:szCs w:val="22"/>
        </w:rPr>
        <w:t>65</w:t>
      </w:r>
      <w:r w:rsidR="00E46DCF" w:rsidRPr="19C1203C">
        <w:rPr>
          <w:rFonts w:ascii="Bookman Old Style,Arial" w:eastAsia="Bookman Old Style,Arial" w:hAnsi="Bookman Old Style,Arial" w:cs="Bookman Old Style,Arial"/>
          <w:sz w:val="22"/>
          <w:szCs w:val="22"/>
        </w:rPr>
        <w:t>%</w:t>
      </w:r>
    </w:p>
    <w:p w14:paraId="2BBA3BB6" w14:textId="77777777" w:rsidR="006C2677" w:rsidRDefault="00761DAF" w:rsidP="19C1203C">
      <w:pPr>
        <w:ind w:left="720"/>
        <w:rPr>
          <w:rFonts w:ascii="Bookman Old Style,Arial" w:eastAsia="Bookman Old Style,Arial" w:hAnsi="Bookman Old Style,Arial" w:cs="Bookman Old Style,Arial"/>
          <w:sz w:val="22"/>
          <w:szCs w:val="22"/>
        </w:rPr>
      </w:pPr>
      <w:r w:rsidRPr="19C1203C">
        <w:rPr>
          <w:rFonts w:ascii="Bookman Old Style" w:eastAsia="Bookman Old Style" w:hAnsi="Bookman Old Style" w:cs="Bookman Old Style"/>
          <w:sz w:val="22"/>
          <w:szCs w:val="22"/>
        </w:rPr>
        <w:t>Semester Exam:</w:t>
      </w:r>
      <w:r w:rsidRPr="001677F4">
        <w:rPr>
          <w:rFonts w:ascii="Bookman Old Style" w:hAnsi="Bookman Old Style" w:cs="Arial"/>
          <w:sz w:val="22"/>
          <w:szCs w:val="22"/>
        </w:rPr>
        <w:tab/>
      </w:r>
      <w:r w:rsidRPr="001677F4">
        <w:rPr>
          <w:rFonts w:ascii="Bookman Old Style" w:hAnsi="Bookman Old Style" w:cs="Arial"/>
          <w:sz w:val="22"/>
          <w:szCs w:val="22"/>
        </w:rPr>
        <w:tab/>
      </w:r>
      <w:r w:rsidRPr="001677F4">
        <w:rPr>
          <w:rFonts w:ascii="Bookman Old Style" w:hAnsi="Bookman Old Style" w:cs="Arial"/>
          <w:sz w:val="22"/>
          <w:szCs w:val="22"/>
        </w:rPr>
        <w:tab/>
      </w:r>
      <w:r w:rsidRPr="001677F4">
        <w:rPr>
          <w:rFonts w:ascii="Bookman Old Style" w:hAnsi="Bookman Old Style" w:cs="Arial"/>
          <w:sz w:val="22"/>
          <w:szCs w:val="22"/>
        </w:rPr>
        <w:tab/>
      </w:r>
      <w:r w:rsidRPr="001677F4">
        <w:rPr>
          <w:rFonts w:ascii="Bookman Old Style" w:hAnsi="Bookman Old Style" w:cs="Arial"/>
          <w:sz w:val="22"/>
          <w:szCs w:val="22"/>
        </w:rPr>
        <w:tab/>
      </w:r>
      <w:r w:rsidRPr="001677F4">
        <w:rPr>
          <w:rFonts w:ascii="Bookman Old Style" w:hAnsi="Bookman Old Style" w:cs="Arial"/>
          <w:sz w:val="22"/>
          <w:szCs w:val="22"/>
        </w:rPr>
        <w:tab/>
      </w:r>
      <w:r w:rsidR="00EB76E9" w:rsidRPr="19C1203C">
        <w:rPr>
          <w:rFonts w:ascii="Bookman Old Style" w:eastAsia="Bookman Old Style" w:hAnsi="Bookman Old Style" w:cs="Bookman Old Style"/>
          <w:sz w:val="22"/>
          <w:szCs w:val="22"/>
        </w:rPr>
        <w:t>15</w:t>
      </w:r>
      <w:r w:rsidRPr="19C1203C">
        <w:rPr>
          <w:rFonts w:ascii="Bookman Old Style,Arial" w:eastAsia="Bookman Old Style,Arial" w:hAnsi="Bookman Old Style,Arial" w:cs="Bookman Old Style,Arial"/>
          <w:sz w:val="22"/>
          <w:szCs w:val="22"/>
        </w:rPr>
        <w:t>%</w:t>
      </w:r>
    </w:p>
    <w:p w14:paraId="3CF2D8B6" w14:textId="77777777" w:rsidR="00992291" w:rsidRDefault="00992291" w:rsidP="00992291">
      <w:pPr>
        <w:ind w:left="720"/>
        <w:rPr>
          <w:rFonts w:ascii="Bookman Old Style" w:hAnsi="Bookman Old Style" w:cs="Arial"/>
          <w:sz w:val="22"/>
          <w:szCs w:val="22"/>
        </w:rPr>
      </w:pPr>
    </w:p>
    <w:p w14:paraId="27B60EF5" w14:textId="77777777" w:rsidR="007D76CE" w:rsidRPr="001B1BDE" w:rsidRDefault="19C1203C" w:rsidP="19C1203C">
      <w:pPr>
        <w:numPr>
          <w:ilvl w:val="0"/>
          <w:numId w:val="4"/>
        </w:numPr>
        <w:jc w:val="both"/>
        <w:rPr>
          <w:rFonts w:ascii="Bookman Old Style" w:eastAsia="Bookman Old Style" w:hAnsi="Bookman Old Style" w:cs="Bookman Old Style"/>
          <w:sz w:val="22"/>
          <w:szCs w:val="22"/>
        </w:rPr>
      </w:pPr>
      <w:r w:rsidRPr="19C1203C">
        <w:rPr>
          <w:rFonts w:ascii="Bookman Old Style" w:eastAsia="Bookman Old Style" w:hAnsi="Bookman Old Style" w:cs="Bookman Old Style"/>
          <w:b/>
          <w:bCs/>
          <w:sz w:val="22"/>
          <w:szCs w:val="22"/>
        </w:rPr>
        <w:t>Things to Remember:</w:t>
      </w:r>
    </w:p>
    <w:p w14:paraId="3AB0A52A" w14:textId="77777777" w:rsidR="007D76CE" w:rsidRPr="001677F4" w:rsidRDefault="19C1203C" w:rsidP="19C1203C">
      <w:pPr>
        <w:numPr>
          <w:ilvl w:val="1"/>
          <w:numId w:val="4"/>
        </w:numPr>
        <w:jc w:val="both"/>
        <w:rPr>
          <w:rFonts w:ascii="Bookman Old Style" w:eastAsia="Bookman Old Style" w:hAnsi="Bookman Old Style" w:cs="Bookman Old Style"/>
          <w:sz w:val="22"/>
          <w:szCs w:val="22"/>
        </w:rPr>
      </w:pPr>
      <w:r w:rsidRPr="19C1203C">
        <w:rPr>
          <w:rFonts w:ascii="Bookman Old Style" w:eastAsia="Bookman Old Style" w:hAnsi="Bookman Old Style" w:cs="Bookman Old Style"/>
          <w:sz w:val="22"/>
          <w:szCs w:val="22"/>
        </w:rPr>
        <w:t>You control your grades by doing work daily, actively participating, and making sure you are keeping up with the material in the class.</w:t>
      </w:r>
    </w:p>
    <w:p w14:paraId="11C5F6EB" w14:textId="77777777" w:rsidR="007D76CE" w:rsidRPr="001677F4" w:rsidRDefault="19C1203C" w:rsidP="19C1203C">
      <w:pPr>
        <w:numPr>
          <w:ilvl w:val="1"/>
          <w:numId w:val="4"/>
        </w:numPr>
        <w:jc w:val="both"/>
        <w:rPr>
          <w:rFonts w:ascii="Bookman Old Style" w:eastAsia="Bookman Old Style" w:hAnsi="Bookman Old Style" w:cs="Bookman Old Style"/>
          <w:sz w:val="22"/>
          <w:szCs w:val="22"/>
        </w:rPr>
      </w:pPr>
      <w:r w:rsidRPr="19C1203C">
        <w:rPr>
          <w:rFonts w:ascii="Bookman Old Style" w:eastAsia="Bookman Old Style" w:hAnsi="Bookman Old Style" w:cs="Bookman Old Style"/>
          <w:sz w:val="22"/>
          <w:szCs w:val="22"/>
        </w:rPr>
        <w:t>If you find yourself struggling with the material you need to make the time to come in for help at lunch or before/after school.</w:t>
      </w:r>
      <w:r w:rsidRPr="19C1203C">
        <w:rPr>
          <w:rFonts w:ascii="Bookman Old Style,Arial" w:eastAsia="Bookman Old Style,Arial" w:hAnsi="Bookman Old Style,Arial" w:cs="Bookman Old Style,Arial"/>
          <w:sz w:val="22"/>
          <w:szCs w:val="22"/>
        </w:rPr>
        <w:t xml:space="preserve">  </w:t>
      </w:r>
    </w:p>
    <w:p w14:paraId="1472479B" w14:textId="77777777" w:rsidR="007D76CE" w:rsidRPr="00683FDC" w:rsidRDefault="19C1203C" w:rsidP="19C1203C">
      <w:pPr>
        <w:numPr>
          <w:ilvl w:val="1"/>
          <w:numId w:val="4"/>
        </w:numPr>
        <w:jc w:val="both"/>
        <w:rPr>
          <w:rFonts w:ascii="Bookman Old Style" w:eastAsia="Bookman Old Style" w:hAnsi="Bookman Old Style" w:cs="Bookman Old Style"/>
          <w:sz w:val="22"/>
          <w:szCs w:val="22"/>
        </w:rPr>
      </w:pPr>
      <w:r w:rsidRPr="19C1203C">
        <w:rPr>
          <w:rFonts w:ascii="Bookman Old Style" w:eastAsia="Bookman Old Style" w:hAnsi="Bookman Old Style" w:cs="Bookman Old Style"/>
          <w:sz w:val="22"/>
          <w:szCs w:val="22"/>
        </w:rPr>
        <w:t>If you miss class, it is your responsibility to get the assignments missed.  You will have the number of days missed, plus one to turn it in before it becomes late work.</w:t>
      </w:r>
    </w:p>
    <w:p w14:paraId="02FDAC74" w14:textId="77777777" w:rsidR="00683FDC" w:rsidRPr="00804FB5" w:rsidRDefault="19C1203C" w:rsidP="19C1203C">
      <w:pPr>
        <w:numPr>
          <w:ilvl w:val="1"/>
          <w:numId w:val="4"/>
        </w:numPr>
        <w:jc w:val="both"/>
        <w:rPr>
          <w:rFonts w:ascii="Bookman Old Style" w:eastAsia="Bookman Old Style" w:hAnsi="Bookman Old Style" w:cs="Bookman Old Style"/>
          <w:sz w:val="22"/>
          <w:szCs w:val="22"/>
        </w:rPr>
      </w:pPr>
      <w:r w:rsidRPr="19C1203C">
        <w:rPr>
          <w:rFonts w:ascii="Bookman Old Style" w:eastAsia="Bookman Old Style" w:hAnsi="Bookman Old Style" w:cs="Bookman Old Style"/>
          <w:sz w:val="22"/>
          <w:szCs w:val="22"/>
        </w:rPr>
        <w:t xml:space="preserve">Be </w:t>
      </w:r>
      <w:r w:rsidRPr="19C1203C">
        <w:rPr>
          <w:rFonts w:ascii="Bookman Old Style" w:eastAsia="Bookman Old Style" w:hAnsi="Bookman Old Style" w:cs="Bookman Old Style"/>
          <w:b/>
          <w:bCs/>
          <w:sz w:val="22"/>
          <w:szCs w:val="22"/>
        </w:rPr>
        <w:t>PROACTIVE</w:t>
      </w:r>
      <w:r w:rsidRPr="19C1203C">
        <w:rPr>
          <w:rFonts w:ascii="Bookman Old Style" w:eastAsia="Bookman Old Style" w:hAnsi="Bookman Old Style" w:cs="Bookman Old Style"/>
          <w:sz w:val="22"/>
          <w:szCs w:val="22"/>
        </w:rPr>
        <w:t xml:space="preserve"> about your grade.  Waiting until the last two weeks of the semester is not the time to come ask what you can do to improve your grade.  Being diligent about your grade from the beginning is the only way to enjoy sustained success in my class.  Handouts will not be given in the “final hour” of the semester.</w:t>
      </w:r>
    </w:p>
    <w:p w14:paraId="0FB78278" w14:textId="77777777" w:rsidR="00CA77E5" w:rsidRDefault="00CA77E5" w:rsidP="007D76CE">
      <w:pPr>
        <w:pStyle w:val="BlockText"/>
        <w:ind w:left="0"/>
        <w:rPr>
          <w:rFonts w:ascii="Bookman Old Style" w:hAnsi="Bookman Old Style" w:cs="Arial"/>
          <w:szCs w:val="22"/>
          <w:u w:val="single"/>
        </w:rPr>
      </w:pPr>
    </w:p>
    <w:p w14:paraId="6C00EC84" w14:textId="77777777" w:rsidR="007D76CE" w:rsidRPr="001677F4" w:rsidRDefault="19C1203C" w:rsidP="19C1203C">
      <w:pPr>
        <w:pStyle w:val="BlockText"/>
        <w:ind w:left="0"/>
        <w:rPr>
          <w:rFonts w:ascii="Bookman Old Style,Arial" w:eastAsia="Bookman Old Style,Arial" w:hAnsi="Bookman Old Style,Arial" w:cs="Bookman Old Style,Arial"/>
          <w:u w:val="single"/>
        </w:rPr>
      </w:pPr>
      <w:r w:rsidRPr="19C1203C">
        <w:rPr>
          <w:rFonts w:ascii="Bookman Old Style" w:eastAsia="Bookman Old Style" w:hAnsi="Bookman Old Style" w:cs="Bookman Old Style"/>
          <w:u w:val="single"/>
        </w:rPr>
        <w:t>Infinite Campus:</w:t>
      </w:r>
    </w:p>
    <w:p w14:paraId="62EBF3C5" w14:textId="77777777" w:rsidR="007D76CE" w:rsidRPr="001677F4" w:rsidRDefault="007D76CE" w:rsidP="007D76CE">
      <w:pPr>
        <w:pStyle w:val="BlockText"/>
        <w:ind w:left="0"/>
        <w:rPr>
          <w:rFonts w:ascii="Bookman Old Style" w:hAnsi="Bookman Old Style" w:cs="Arial"/>
          <w:szCs w:val="22"/>
          <w:u w:val="single"/>
        </w:rPr>
      </w:pPr>
    </w:p>
    <w:p w14:paraId="0E10EF26" w14:textId="77777777" w:rsidR="007D76CE" w:rsidRPr="009C79B3" w:rsidRDefault="19C1203C" w:rsidP="19C1203C">
      <w:pPr>
        <w:pStyle w:val="BlockText"/>
        <w:ind w:right="0"/>
        <w:jc w:val="both"/>
        <w:rPr>
          <w:rFonts w:ascii="Bookman Old Style,Arial" w:eastAsia="Bookman Old Style,Arial" w:hAnsi="Bookman Old Style,Arial" w:cs="Bookman Old Style,Arial"/>
          <w:b w:val="0"/>
        </w:rPr>
      </w:pPr>
      <w:r w:rsidRPr="19C1203C">
        <w:rPr>
          <w:rFonts w:ascii="Bookman Old Style" w:eastAsia="Bookman Old Style" w:hAnsi="Bookman Old Style" w:cs="Bookman Old Style"/>
          <w:b w:val="0"/>
        </w:rPr>
        <w:t>Please stay on top of your grades by checking them frequently on Infinite Campus</w:t>
      </w:r>
      <w:r w:rsidRPr="19C1203C">
        <w:rPr>
          <w:rFonts w:ascii="Bookman Old Style,Arial" w:eastAsia="Bookman Old Style,Arial" w:hAnsi="Bookman Old Style,Arial" w:cs="Bookman Old Style,Arial"/>
          <w:b w:val="0"/>
        </w:rPr>
        <w:t>.</w:t>
      </w:r>
      <w:r w:rsidRPr="19C1203C">
        <w:rPr>
          <w:rFonts w:ascii="Bookman Old Style" w:eastAsia="Bookman Old Style" w:hAnsi="Bookman Old Style" w:cs="Bookman Old Style"/>
          <w:b w:val="0"/>
        </w:rPr>
        <w:t xml:space="preserve">  If you do not have access to Infinite Campus, feel free to ask me about your grade at an appropriate time and I will be happy to discuss it with you.</w:t>
      </w:r>
    </w:p>
    <w:p w14:paraId="6D98A12B" w14:textId="77777777" w:rsidR="00EF4682" w:rsidRDefault="00EF4682" w:rsidP="00FB449D">
      <w:pPr>
        <w:ind w:firstLine="720"/>
        <w:rPr>
          <w:rFonts w:ascii="Bookman Old Style" w:hAnsi="Bookman Old Style" w:cs="Arial"/>
          <w:sz w:val="20"/>
          <w:szCs w:val="20"/>
        </w:rPr>
      </w:pPr>
    </w:p>
    <w:p w14:paraId="2946DB82" w14:textId="77777777" w:rsidR="00C620DE" w:rsidRDefault="00C620DE" w:rsidP="00FB449D">
      <w:pPr>
        <w:ind w:firstLine="720"/>
        <w:rPr>
          <w:rFonts w:ascii="Bookman Old Style" w:hAnsi="Bookman Old Style" w:cs="Arial"/>
          <w:sz w:val="20"/>
          <w:szCs w:val="20"/>
        </w:rPr>
      </w:pPr>
    </w:p>
    <w:p w14:paraId="5997CC1D" w14:textId="77777777" w:rsidR="00C620DE" w:rsidRDefault="00C620DE" w:rsidP="00FB449D">
      <w:pPr>
        <w:ind w:firstLine="720"/>
        <w:rPr>
          <w:rFonts w:ascii="Bookman Old Style" w:hAnsi="Bookman Old Style" w:cs="Arial"/>
          <w:sz w:val="20"/>
          <w:szCs w:val="20"/>
        </w:rPr>
      </w:pPr>
    </w:p>
    <w:p w14:paraId="110FFD37" w14:textId="77777777" w:rsidR="00C620DE" w:rsidRDefault="00C620DE" w:rsidP="00FB449D">
      <w:pPr>
        <w:ind w:firstLine="720"/>
        <w:rPr>
          <w:rFonts w:ascii="Bookman Old Style" w:hAnsi="Bookman Old Style" w:cs="Arial"/>
          <w:sz w:val="20"/>
          <w:szCs w:val="20"/>
        </w:rPr>
      </w:pPr>
    </w:p>
    <w:p w14:paraId="6B699379" w14:textId="77777777" w:rsidR="00C620DE" w:rsidRDefault="00C620DE" w:rsidP="00FB449D">
      <w:pPr>
        <w:ind w:firstLine="720"/>
        <w:rPr>
          <w:rFonts w:ascii="Bookman Old Style" w:hAnsi="Bookman Old Style" w:cs="Arial"/>
          <w:sz w:val="20"/>
          <w:szCs w:val="20"/>
        </w:rPr>
      </w:pPr>
    </w:p>
    <w:p w14:paraId="3FE9F23F" w14:textId="77777777" w:rsidR="00C620DE" w:rsidRDefault="00C620DE" w:rsidP="00FB449D">
      <w:pPr>
        <w:ind w:firstLine="720"/>
        <w:rPr>
          <w:rFonts w:ascii="Bookman Old Style" w:hAnsi="Bookman Old Style" w:cs="Arial"/>
          <w:sz w:val="20"/>
          <w:szCs w:val="20"/>
        </w:rPr>
      </w:pPr>
    </w:p>
    <w:p w14:paraId="1F72F646" w14:textId="77777777" w:rsidR="00C620DE" w:rsidRDefault="00C620DE" w:rsidP="00FB449D">
      <w:pPr>
        <w:ind w:firstLine="720"/>
        <w:rPr>
          <w:rFonts w:ascii="Bookman Old Style" w:hAnsi="Bookman Old Style" w:cs="Arial"/>
          <w:sz w:val="20"/>
          <w:szCs w:val="20"/>
        </w:rPr>
      </w:pPr>
    </w:p>
    <w:p w14:paraId="08CE6F91" w14:textId="77777777" w:rsidR="00C620DE" w:rsidRPr="001677F4" w:rsidRDefault="00C620DE" w:rsidP="00FB449D">
      <w:pPr>
        <w:ind w:firstLine="720"/>
        <w:rPr>
          <w:rFonts w:ascii="Bookman Old Style" w:hAnsi="Bookman Old Style" w:cs="Arial"/>
          <w:sz w:val="20"/>
          <w:szCs w:val="20"/>
        </w:rPr>
      </w:pPr>
    </w:p>
    <w:p w14:paraId="61CDCEAD" w14:textId="77777777" w:rsidR="007D76CE" w:rsidRDefault="007D76CE" w:rsidP="00372A4C">
      <w:pPr>
        <w:jc w:val="both"/>
        <w:rPr>
          <w:rFonts w:ascii="Bookman Old Style" w:hAnsi="Bookman Old Style" w:cs="Arial"/>
          <w:b/>
          <w:sz w:val="22"/>
          <w:szCs w:val="22"/>
          <w:u w:val="single"/>
        </w:rPr>
      </w:pPr>
    </w:p>
    <w:p w14:paraId="3E98621A" w14:textId="4A7EF578" w:rsidR="19C1203C" w:rsidRDefault="19C1203C" w:rsidP="19C1203C">
      <w:pPr>
        <w:jc w:val="both"/>
        <w:rPr>
          <w:rFonts w:ascii="Bookman Old Style" w:eastAsia="Bookman Old Style" w:hAnsi="Bookman Old Style" w:cs="Bookman Old Style"/>
          <w:b/>
          <w:bCs/>
          <w:sz w:val="30"/>
          <w:szCs w:val="30"/>
        </w:rPr>
      </w:pPr>
    </w:p>
    <w:p w14:paraId="32CF73E1" w14:textId="3932B386" w:rsidR="19C1203C" w:rsidRDefault="19C1203C" w:rsidP="19C1203C">
      <w:pPr>
        <w:jc w:val="both"/>
        <w:rPr>
          <w:rFonts w:ascii="Bookman Old Style" w:eastAsia="Bookman Old Style" w:hAnsi="Bookman Old Style" w:cs="Bookman Old Style"/>
          <w:b/>
          <w:bCs/>
          <w:sz w:val="30"/>
          <w:szCs w:val="30"/>
        </w:rPr>
      </w:pPr>
    </w:p>
    <w:p w14:paraId="3A9FEFAA" w14:textId="24090BB7" w:rsidR="19C1203C" w:rsidRDefault="19C1203C" w:rsidP="19C1203C">
      <w:pPr>
        <w:jc w:val="both"/>
        <w:rPr>
          <w:rFonts w:ascii="Bookman Old Style" w:eastAsia="Bookman Old Style" w:hAnsi="Bookman Old Style" w:cs="Bookman Old Style"/>
          <w:b/>
          <w:bCs/>
          <w:sz w:val="30"/>
          <w:szCs w:val="30"/>
        </w:rPr>
      </w:pPr>
    </w:p>
    <w:p w14:paraId="4D77422D" w14:textId="77777777" w:rsidR="000F4E87" w:rsidRDefault="000F4E87" w:rsidP="19C1203C">
      <w:pPr>
        <w:jc w:val="both"/>
        <w:rPr>
          <w:rFonts w:ascii="Bookman Old Style" w:eastAsia="Bookman Old Style" w:hAnsi="Bookman Old Style" w:cs="Bookman Old Style"/>
          <w:b/>
          <w:bCs/>
          <w:sz w:val="30"/>
          <w:szCs w:val="30"/>
        </w:rPr>
      </w:pPr>
    </w:p>
    <w:p w14:paraId="75C5F11E" w14:textId="77777777" w:rsidR="000F4E87" w:rsidRDefault="000F4E87" w:rsidP="19C1203C">
      <w:pPr>
        <w:jc w:val="both"/>
        <w:rPr>
          <w:rFonts w:ascii="Bookman Old Style" w:eastAsia="Bookman Old Style" w:hAnsi="Bookman Old Style" w:cs="Bookman Old Style"/>
          <w:b/>
          <w:bCs/>
          <w:sz w:val="30"/>
          <w:szCs w:val="30"/>
        </w:rPr>
      </w:pPr>
    </w:p>
    <w:p w14:paraId="0F8C6D78" w14:textId="73328FDC" w:rsidR="007D76CE" w:rsidRPr="009C79B3" w:rsidRDefault="19C1203C" w:rsidP="19C1203C">
      <w:pPr>
        <w:jc w:val="both"/>
        <w:rPr>
          <w:rFonts w:ascii="Bookman Old Style,Arial" w:eastAsia="Bookman Old Style,Arial" w:hAnsi="Bookman Old Style,Arial" w:cs="Bookman Old Style,Arial"/>
          <w:b/>
          <w:bCs/>
          <w:sz w:val="30"/>
          <w:szCs w:val="30"/>
        </w:rPr>
      </w:pPr>
      <w:bookmarkStart w:id="0" w:name="_GoBack"/>
      <w:bookmarkEnd w:id="0"/>
      <w:r w:rsidRPr="19C1203C">
        <w:rPr>
          <w:rFonts w:ascii="Bookman Old Style" w:eastAsia="Bookman Old Style" w:hAnsi="Bookman Old Style" w:cs="Bookman Old Style"/>
          <w:b/>
          <w:bCs/>
          <w:sz w:val="30"/>
          <w:szCs w:val="30"/>
        </w:rPr>
        <w:t>*Please return to Mr. Bailey</w:t>
      </w:r>
      <w:r w:rsidRPr="19C1203C">
        <w:rPr>
          <w:rFonts w:ascii="Bookman Old Style,Arial" w:eastAsia="Bookman Old Style,Arial" w:hAnsi="Bookman Old Style,Arial" w:cs="Bookman Old Style,Arial"/>
          <w:b/>
          <w:bCs/>
          <w:sz w:val="30"/>
          <w:szCs w:val="30"/>
        </w:rPr>
        <w:t>*</w:t>
      </w:r>
    </w:p>
    <w:p w14:paraId="6BB9E253" w14:textId="77777777" w:rsidR="007D76CE" w:rsidRDefault="007D76CE" w:rsidP="007D76CE">
      <w:pPr>
        <w:jc w:val="both"/>
        <w:rPr>
          <w:rFonts w:ascii="Bookman Old Style" w:hAnsi="Bookman Old Style" w:cs="Arial"/>
          <w:b/>
          <w:sz w:val="22"/>
          <w:szCs w:val="22"/>
          <w:u w:val="single"/>
        </w:rPr>
      </w:pPr>
    </w:p>
    <w:p w14:paraId="23DE523C" w14:textId="77777777" w:rsidR="007D76CE" w:rsidRDefault="007D76CE" w:rsidP="007D76CE">
      <w:pPr>
        <w:jc w:val="both"/>
        <w:rPr>
          <w:rFonts w:ascii="Bookman Old Style" w:hAnsi="Bookman Old Style" w:cs="Arial"/>
          <w:b/>
          <w:sz w:val="22"/>
          <w:szCs w:val="22"/>
          <w:u w:val="single"/>
        </w:rPr>
      </w:pPr>
    </w:p>
    <w:p w14:paraId="50DDDDBC" w14:textId="77777777" w:rsidR="007D76CE" w:rsidRPr="00944014" w:rsidRDefault="19C1203C" w:rsidP="19C1203C">
      <w:pPr>
        <w:jc w:val="both"/>
        <w:rPr>
          <w:rFonts w:ascii="Bookman Old Style,Arial" w:eastAsia="Bookman Old Style,Arial" w:hAnsi="Bookman Old Style,Arial" w:cs="Bookman Old Style,Arial"/>
          <w:b/>
          <w:bCs/>
          <w:sz w:val="22"/>
          <w:szCs w:val="22"/>
          <w:u w:val="single"/>
        </w:rPr>
      </w:pPr>
      <w:r w:rsidRPr="19C1203C">
        <w:rPr>
          <w:rFonts w:ascii="Bookman Old Style" w:eastAsia="Bookman Old Style" w:hAnsi="Bookman Old Style" w:cs="Bookman Old Style"/>
          <w:b/>
          <w:bCs/>
          <w:sz w:val="22"/>
          <w:szCs w:val="22"/>
          <w:u w:val="single"/>
        </w:rPr>
        <w:t>Parent(s) Comments, Concerns and/or Best Contact Information:</w:t>
      </w:r>
    </w:p>
    <w:p w14:paraId="52E56223" w14:textId="77777777" w:rsidR="007D76CE" w:rsidRPr="001677F4" w:rsidRDefault="007D76CE" w:rsidP="007D76CE">
      <w:pPr>
        <w:jc w:val="both"/>
        <w:rPr>
          <w:rFonts w:ascii="Bookman Old Style" w:hAnsi="Bookman Old Style" w:cs="Arial"/>
          <w:sz w:val="20"/>
          <w:szCs w:val="20"/>
        </w:rPr>
      </w:pPr>
    </w:p>
    <w:p w14:paraId="07547A01" w14:textId="77777777" w:rsidR="007D76CE" w:rsidRPr="001677F4" w:rsidRDefault="007D76CE" w:rsidP="007D76CE">
      <w:pPr>
        <w:ind w:firstLine="720"/>
        <w:jc w:val="both"/>
        <w:rPr>
          <w:rFonts w:ascii="Bookman Old Style" w:hAnsi="Bookman Old Style" w:cs="Arial"/>
          <w:sz w:val="20"/>
          <w:szCs w:val="20"/>
        </w:rPr>
      </w:pPr>
    </w:p>
    <w:p w14:paraId="3382BC6B" w14:textId="77777777" w:rsidR="007D76CE" w:rsidRPr="001677F4" w:rsidRDefault="19C1203C" w:rsidP="19C1203C">
      <w:pPr>
        <w:spacing w:line="720" w:lineRule="auto"/>
        <w:rPr>
          <w:rFonts w:ascii="Bookman Old Style,Arial" w:eastAsia="Bookman Old Style,Arial" w:hAnsi="Bookman Old Style,Arial" w:cs="Bookman Old Style,Arial"/>
          <w:sz w:val="20"/>
          <w:szCs w:val="20"/>
        </w:rPr>
      </w:pPr>
      <w:r w:rsidRPr="19C1203C">
        <w:rPr>
          <w:rFonts w:ascii="Bookman Old Style,Arial" w:eastAsia="Bookman Old Style,Arial" w:hAnsi="Bookman Old Style,Arial" w:cs="Bookman Old Style,Arial"/>
          <w:sz w:val="20"/>
          <w:szCs w:val="20"/>
        </w:rPr>
        <w:t>____________________________________________________________________________________________________________</w:t>
      </w:r>
    </w:p>
    <w:p w14:paraId="4CE1E16D" w14:textId="77777777" w:rsidR="007D76CE" w:rsidRPr="001677F4" w:rsidRDefault="19C1203C" w:rsidP="19C1203C">
      <w:pPr>
        <w:spacing w:line="720" w:lineRule="auto"/>
        <w:rPr>
          <w:rFonts w:ascii="Bookman Old Style,Arial" w:eastAsia="Bookman Old Style,Arial" w:hAnsi="Bookman Old Style,Arial" w:cs="Bookman Old Style,Arial"/>
          <w:sz w:val="20"/>
          <w:szCs w:val="20"/>
        </w:rPr>
      </w:pPr>
      <w:r w:rsidRPr="19C1203C">
        <w:rPr>
          <w:rFonts w:ascii="Bookman Old Style,Arial" w:eastAsia="Bookman Old Style,Arial" w:hAnsi="Bookman Old Style,Arial" w:cs="Bookman Old Style,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6D54B2" w14:textId="77777777" w:rsidR="007D76CE" w:rsidRPr="001677F4" w:rsidRDefault="19C1203C" w:rsidP="19C1203C">
      <w:pPr>
        <w:spacing w:line="720" w:lineRule="auto"/>
        <w:rPr>
          <w:rFonts w:ascii="Bookman Old Style,Arial" w:eastAsia="Bookman Old Style,Arial" w:hAnsi="Bookman Old Style,Arial" w:cs="Bookman Old Style,Arial"/>
          <w:sz w:val="20"/>
          <w:szCs w:val="20"/>
        </w:rPr>
      </w:pPr>
      <w:r w:rsidRPr="19C1203C">
        <w:rPr>
          <w:rFonts w:ascii="Bookman Old Style,Arial" w:eastAsia="Bookman Old Style,Arial" w:hAnsi="Bookman Old Style,Arial" w:cs="Bookman Old Style,Arial"/>
          <w:sz w:val="20"/>
          <w:szCs w:val="20"/>
        </w:rPr>
        <w:t>________________________________________________________________________________________________________________________________________________________________________________________________________________________</w:t>
      </w:r>
    </w:p>
    <w:p w14:paraId="5043CB0F" w14:textId="77777777" w:rsidR="007D76CE" w:rsidRDefault="007D76CE" w:rsidP="007D76CE">
      <w:pPr>
        <w:pStyle w:val="BlockText"/>
        <w:ind w:left="0"/>
        <w:rPr>
          <w:rFonts w:ascii="Bookman Old Style" w:hAnsi="Bookman Old Style" w:cs="Arial"/>
          <w:szCs w:val="22"/>
          <w:u w:val="single"/>
        </w:rPr>
      </w:pPr>
    </w:p>
    <w:p w14:paraId="07459315" w14:textId="77777777" w:rsidR="007D76CE" w:rsidRDefault="007D76CE" w:rsidP="007D76CE">
      <w:pPr>
        <w:pStyle w:val="BlockText"/>
        <w:ind w:left="0"/>
        <w:rPr>
          <w:rFonts w:ascii="Bookman Old Style" w:hAnsi="Bookman Old Style" w:cs="Arial"/>
          <w:szCs w:val="22"/>
          <w:u w:val="single"/>
        </w:rPr>
      </w:pPr>
    </w:p>
    <w:p w14:paraId="6537F28F" w14:textId="77777777" w:rsidR="007D76CE" w:rsidRDefault="007D76CE" w:rsidP="007D76CE">
      <w:pPr>
        <w:jc w:val="both"/>
        <w:rPr>
          <w:rFonts w:ascii="Bookman Old Style" w:hAnsi="Bookman Old Style" w:cs="Arial"/>
          <w:sz w:val="22"/>
          <w:szCs w:val="22"/>
        </w:rPr>
      </w:pPr>
    </w:p>
    <w:p w14:paraId="172D42AF" w14:textId="77777777" w:rsidR="007D76CE" w:rsidRPr="001677F4" w:rsidRDefault="19C1203C" w:rsidP="19C1203C">
      <w:pPr>
        <w:jc w:val="both"/>
        <w:rPr>
          <w:rFonts w:ascii="Bookman Old Style,Arial" w:eastAsia="Bookman Old Style,Arial" w:hAnsi="Bookman Old Style,Arial" w:cs="Bookman Old Style,Arial"/>
          <w:sz w:val="22"/>
          <w:szCs w:val="22"/>
        </w:rPr>
      </w:pPr>
      <w:r w:rsidRPr="19C1203C">
        <w:rPr>
          <w:rFonts w:ascii="Bookman Old Style" w:eastAsia="Bookman Old Style" w:hAnsi="Bookman Old Style" w:cs="Bookman Old Style"/>
          <w:sz w:val="22"/>
          <w:szCs w:val="22"/>
        </w:rPr>
        <w:t>I, _______________________________ have reviewed Mr. Bailey’s classroom expectations for this course with my parents, and we all understand what is expected in order for me to be successful in this class.</w:t>
      </w:r>
    </w:p>
    <w:p w14:paraId="6DFB9E20" w14:textId="77777777" w:rsidR="007D76CE" w:rsidRPr="001677F4" w:rsidRDefault="007D76CE" w:rsidP="007D76CE">
      <w:pPr>
        <w:jc w:val="both"/>
        <w:rPr>
          <w:rFonts w:ascii="Bookman Old Style" w:hAnsi="Bookman Old Style" w:cs="Arial"/>
          <w:sz w:val="22"/>
          <w:szCs w:val="22"/>
        </w:rPr>
      </w:pPr>
    </w:p>
    <w:p w14:paraId="046758B0" w14:textId="77777777" w:rsidR="007D76CE" w:rsidRPr="001677F4" w:rsidRDefault="007D76CE" w:rsidP="19C1203C">
      <w:pPr>
        <w:rPr>
          <w:rFonts w:ascii="Bookman Old Style,Arial" w:eastAsia="Bookman Old Style,Arial" w:hAnsi="Bookman Old Style,Arial" w:cs="Bookman Old Style,Arial"/>
          <w:sz w:val="22"/>
          <w:szCs w:val="22"/>
        </w:rPr>
      </w:pPr>
      <w:r w:rsidRPr="19C1203C">
        <w:rPr>
          <w:rFonts w:ascii="Bookman Old Style,Arial" w:eastAsia="Bookman Old Style,Arial" w:hAnsi="Bookman Old Style,Arial" w:cs="Bookman Old Style,Arial"/>
          <w:sz w:val="22"/>
          <w:szCs w:val="22"/>
        </w:rPr>
        <w:t>__________________________________</w:t>
      </w:r>
      <w:r w:rsidRPr="001677F4">
        <w:rPr>
          <w:rFonts w:ascii="Bookman Old Style" w:hAnsi="Bookman Old Style" w:cs="Arial"/>
          <w:sz w:val="22"/>
          <w:szCs w:val="22"/>
        </w:rPr>
        <w:tab/>
      </w:r>
      <w:r w:rsidRPr="001677F4">
        <w:rPr>
          <w:rFonts w:ascii="Bookman Old Style" w:hAnsi="Bookman Old Style" w:cs="Arial"/>
          <w:sz w:val="22"/>
          <w:szCs w:val="22"/>
        </w:rPr>
        <w:tab/>
      </w:r>
      <w:r w:rsidRPr="19C1203C">
        <w:rPr>
          <w:rFonts w:ascii="Bookman Old Style,Arial" w:eastAsia="Bookman Old Style,Arial" w:hAnsi="Bookman Old Style,Arial" w:cs="Bookman Old Style,Arial"/>
          <w:sz w:val="22"/>
          <w:szCs w:val="22"/>
        </w:rPr>
        <w:t>_______________________________</w:t>
      </w:r>
      <w:r w:rsidRPr="001677F4">
        <w:rPr>
          <w:rFonts w:ascii="Bookman Old Style" w:hAnsi="Bookman Old Style" w:cs="Arial"/>
          <w:sz w:val="22"/>
          <w:szCs w:val="22"/>
        </w:rPr>
        <w:tab/>
      </w:r>
      <w:r w:rsidRPr="19C1203C">
        <w:rPr>
          <w:rFonts w:ascii="Bookman Old Style,Arial" w:eastAsia="Bookman Old Style,Arial" w:hAnsi="Bookman Old Style,Arial" w:cs="Bookman Old Style,Arial"/>
          <w:sz w:val="22"/>
          <w:szCs w:val="22"/>
        </w:rPr>
        <w:t xml:space="preserve">  </w:t>
      </w:r>
    </w:p>
    <w:p w14:paraId="260283AA" w14:textId="77777777" w:rsidR="007D76CE" w:rsidRDefault="007D76CE" w:rsidP="19C1203C">
      <w:pPr>
        <w:ind w:firstLine="720"/>
        <w:rPr>
          <w:rFonts w:ascii="Bookman Old Style,Arial" w:eastAsia="Bookman Old Style,Arial" w:hAnsi="Bookman Old Style,Arial" w:cs="Bookman Old Style,Arial"/>
          <w:sz w:val="20"/>
          <w:szCs w:val="20"/>
        </w:rPr>
      </w:pPr>
      <w:r w:rsidRPr="19C1203C">
        <w:rPr>
          <w:rFonts w:ascii="Bookman Old Style" w:eastAsia="Bookman Old Style" w:hAnsi="Bookman Old Style" w:cs="Bookman Old Style"/>
          <w:sz w:val="20"/>
          <w:szCs w:val="20"/>
        </w:rPr>
        <w:t>Student Name</w:t>
      </w:r>
      <w:r>
        <w:rPr>
          <w:rFonts w:ascii="Bookman Old Style" w:hAnsi="Bookman Old Style" w:cs="Arial"/>
          <w:sz w:val="20"/>
          <w:szCs w:val="20"/>
        </w:rPr>
        <w:tab/>
      </w:r>
      <w:r>
        <w:rPr>
          <w:rFonts w:ascii="Bookman Old Style" w:hAnsi="Bookman Old Style" w:cs="Arial"/>
          <w:sz w:val="20"/>
          <w:szCs w:val="20"/>
        </w:rPr>
        <w:tab/>
      </w:r>
      <w:r w:rsidRPr="001677F4">
        <w:rPr>
          <w:rFonts w:ascii="Bookman Old Style" w:hAnsi="Bookman Old Style" w:cs="Arial"/>
          <w:sz w:val="20"/>
          <w:szCs w:val="20"/>
        </w:rPr>
        <w:tab/>
      </w:r>
      <w:r w:rsidRPr="001677F4">
        <w:rPr>
          <w:rFonts w:ascii="Bookman Old Style" w:hAnsi="Bookman Old Style" w:cs="Arial"/>
          <w:sz w:val="20"/>
          <w:szCs w:val="20"/>
        </w:rPr>
        <w:tab/>
      </w:r>
      <w:r w:rsidRPr="001677F4">
        <w:rPr>
          <w:rFonts w:ascii="Bookman Old Style" w:hAnsi="Bookman Old Style" w:cs="Arial"/>
          <w:sz w:val="20"/>
          <w:szCs w:val="20"/>
        </w:rPr>
        <w:tab/>
      </w:r>
      <w:r w:rsidRPr="001677F4">
        <w:rPr>
          <w:rFonts w:ascii="Bookman Old Style" w:hAnsi="Bookman Old Style" w:cs="Arial"/>
          <w:sz w:val="20"/>
          <w:szCs w:val="20"/>
        </w:rPr>
        <w:tab/>
      </w:r>
      <w:r w:rsidRPr="19C1203C">
        <w:rPr>
          <w:rFonts w:ascii="Bookman Old Style" w:eastAsia="Bookman Old Style" w:hAnsi="Bookman Old Style" w:cs="Bookman Old Style"/>
          <w:sz w:val="20"/>
          <w:szCs w:val="20"/>
        </w:rPr>
        <w:t>Parent Name</w:t>
      </w:r>
    </w:p>
    <w:p w14:paraId="70DF9E56" w14:textId="77777777" w:rsidR="007D76CE" w:rsidRPr="001677F4" w:rsidRDefault="007D76CE" w:rsidP="007D76CE">
      <w:pPr>
        <w:ind w:firstLine="720"/>
        <w:rPr>
          <w:rFonts w:ascii="Bookman Old Style" w:hAnsi="Bookman Old Style" w:cs="Arial"/>
          <w:sz w:val="20"/>
          <w:szCs w:val="20"/>
        </w:rPr>
      </w:pPr>
      <w:r w:rsidRPr="001677F4">
        <w:rPr>
          <w:rFonts w:ascii="Bookman Old Style" w:hAnsi="Bookman Old Style" w:cs="Arial"/>
          <w:sz w:val="20"/>
          <w:szCs w:val="20"/>
        </w:rPr>
        <w:tab/>
      </w:r>
      <w:r w:rsidRPr="001677F4">
        <w:rPr>
          <w:rFonts w:ascii="Bookman Old Style" w:hAnsi="Bookman Old Style" w:cs="Arial"/>
          <w:sz w:val="20"/>
          <w:szCs w:val="20"/>
        </w:rPr>
        <w:tab/>
      </w:r>
      <w:r w:rsidRPr="001677F4">
        <w:rPr>
          <w:rFonts w:ascii="Bookman Old Style" w:hAnsi="Bookman Old Style" w:cs="Arial"/>
          <w:sz w:val="20"/>
          <w:szCs w:val="20"/>
        </w:rPr>
        <w:tab/>
      </w:r>
      <w:r w:rsidRPr="001677F4">
        <w:rPr>
          <w:rFonts w:ascii="Bookman Old Style" w:hAnsi="Bookman Old Style" w:cs="Arial"/>
          <w:sz w:val="20"/>
          <w:szCs w:val="20"/>
        </w:rPr>
        <w:tab/>
      </w:r>
    </w:p>
    <w:p w14:paraId="44E871BC" w14:textId="77777777" w:rsidR="007D76CE" w:rsidRPr="001677F4" w:rsidRDefault="007D76CE" w:rsidP="007D76CE">
      <w:pPr>
        <w:rPr>
          <w:rFonts w:ascii="Bookman Old Style" w:hAnsi="Bookman Old Style" w:cs="Arial"/>
          <w:sz w:val="22"/>
          <w:szCs w:val="22"/>
        </w:rPr>
      </w:pPr>
    </w:p>
    <w:p w14:paraId="66E73390" w14:textId="77777777" w:rsidR="007D76CE" w:rsidRPr="001677F4" w:rsidRDefault="007D76CE" w:rsidP="19C1203C">
      <w:pPr>
        <w:rPr>
          <w:rFonts w:ascii="Bookman Old Style,Arial" w:eastAsia="Bookman Old Style,Arial" w:hAnsi="Bookman Old Style,Arial" w:cs="Bookman Old Style,Arial"/>
          <w:sz w:val="22"/>
          <w:szCs w:val="22"/>
        </w:rPr>
      </w:pPr>
      <w:r w:rsidRPr="19C1203C">
        <w:rPr>
          <w:rFonts w:ascii="Bookman Old Style,Arial" w:eastAsia="Bookman Old Style,Arial" w:hAnsi="Bookman Old Style,Arial" w:cs="Bookman Old Style,Arial"/>
          <w:sz w:val="22"/>
          <w:szCs w:val="22"/>
        </w:rPr>
        <w:t>__________________________________</w:t>
      </w:r>
      <w:r w:rsidRPr="001677F4">
        <w:rPr>
          <w:rFonts w:ascii="Bookman Old Style" w:hAnsi="Bookman Old Style" w:cs="Arial"/>
          <w:sz w:val="22"/>
          <w:szCs w:val="22"/>
        </w:rPr>
        <w:tab/>
      </w:r>
      <w:r w:rsidRPr="001677F4">
        <w:rPr>
          <w:rFonts w:ascii="Bookman Old Style" w:hAnsi="Bookman Old Style" w:cs="Arial"/>
          <w:sz w:val="22"/>
          <w:szCs w:val="22"/>
        </w:rPr>
        <w:tab/>
      </w:r>
      <w:r w:rsidRPr="19C1203C">
        <w:rPr>
          <w:rFonts w:ascii="Bookman Old Style,Arial" w:eastAsia="Bookman Old Style,Arial" w:hAnsi="Bookman Old Style,Arial" w:cs="Bookman Old Style,Arial"/>
          <w:sz w:val="22"/>
          <w:szCs w:val="22"/>
        </w:rPr>
        <w:t>_______________________________</w:t>
      </w:r>
      <w:r w:rsidRPr="001677F4">
        <w:rPr>
          <w:rFonts w:ascii="Bookman Old Style" w:hAnsi="Bookman Old Style" w:cs="Arial"/>
          <w:sz w:val="22"/>
          <w:szCs w:val="22"/>
        </w:rPr>
        <w:tab/>
      </w:r>
      <w:r w:rsidRPr="19C1203C">
        <w:rPr>
          <w:rFonts w:ascii="Bookman Old Style,Arial" w:eastAsia="Bookman Old Style,Arial" w:hAnsi="Bookman Old Style,Arial" w:cs="Bookman Old Style,Arial"/>
          <w:sz w:val="22"/>
          <w:szCs w:val="22"/>
        </w:rPr>
        <w:t xml:space="preserve">  _______________</w:t>
      </w:r>
    </w:p>
    <w:p w14:paraId="7DB6027F" w14:textId="77777777" w:rsidR="007D76CE" w:rsidRPr="001677F4" w:rsidRDefault="007D76CE" w:rsidP="19C1203C">
      <w:pPr>
        <w:ind w:firstLine="720"/>
        <w:rPr>
          <w:rFonts w:ascii="Bookman Old Style,Arial" w:eastAsia="Bookman Old Style,Arial" w:hAnsi="Bookman Old Style,Arial" w:cs="Bookman Old Style,Arial"/>
          <w:sz w:val="20"/>
          <w:szCs w:val="20"/>
        </w:rPr>
      </w:pPr>
      <w:r w:rsidRPr="19C1203C">
        <w:rPr>
          <w:rFonts w:ascii="Bookman Old Style" w:eastAsia="Bookman Old Style" w:hAnsi="Bookman Old Style" w:cs="Bookman Old Style"/>
          <w:sz w:val="20"/>
          <w:szCs w:val="20"/>
        </w:rPr>
        <w:t>Student Signature</w:t>
      </w:r>
      <w:r w:rsidRPr="001677F4">
        <w:rPr>
          <w:rFonts w:ascii="Bookman Old Style" w:hAnsi="Bookman Old Style" w:cs="Arial"/>
          <w:sz w:val="20"/>
          <w:szCs w:val="20"/>
        </w:rPr>
        <w:tab/>
      </w:r>
      <w:r w:rsidRPr="001677F4">
        <w:rPr>
          <w:rFonts w:ascii="Bookman Old Style" w:hAnsi="Bookman Old Style" w:cs="Arial"/>
          <w:sz w:val="20"/>
          <w:szCs w:val="20"/>
        </w:rPr>
        <w:tab/>
      </w:r>
      <w:r w:rsidRPr="001677F4">
        <w:rPr>
          <w:rFonts w:ascii="Bookman Old Style" w:hAnsi="Bookman Old Style" w:cs="Arial"/>
          <w:sz w:val="20"/>
          <w:szCs w:val="20"/>
        </w:rPr>
        <w:tab/>
      </w:r>
      <w:r w:rsidRPr="001677F4">
        <w:rPr>
          <w:rFonts w:ascii="Bookman Old Style" w:hAnsi="Bookman Old Style" w:cs="Arial"/>
          <w:sz w:val="20"/>
          <w:szCs w:val="20"/>
        </w:rPr>
        <w:tab/>
      </w:r>
      <w:r>
        <w:rPr>
          <w:rFonts w:ascii="Bookman Old Style" w:hAnsi="Bookman Old Style" w:cs="Arial"/>
          <w:sz w:val="20"/>
          <w:szCs w:val="20"/>
        </w:rPr>
        <w:tab/>
      </w:r>
      <w:r w:rsidRPr="19C1203C">
        <w:rPr>
          <w:rFonts w:ascii="Bookman Old Style" w:eastAsia="Bookman Old Style" w:hAnsi="Bookman Old Style" w:cs="Bookman Old Style"/>
          <w:sz w:val="20"/>
          <w:szCs w:val="20"/>
        </w:rPr>
        <w:t>Parent Signature</w:t>
      </w:r>
      <w:r w:rsidRPr="001677F4">
        <w:rPr>
          <w:rFonts w:ascii="Bookman Old Style" w:hAnsi="Bookman Old Style" w:cs="Arial"/>
          <w:sz w:val="20"/>
          <w:szCs w:val="20"/>
        </w:rPr>
        <w:tab/>
      </w:r>
      <w:r w:rsidRPr="001677F4">
        <w:rPr>
          <w:rFonts w:ascii="Bookman Old Style" w:hAnsi="Bookman Old Style" w:cs="Arial"/>
          <w:sz w:val="20"/>
          <w:szCs w:val="20"/>
        </w:rPr>
        <w:tab/>
      </w:r>
      <w:r w:rsidRPr="001677F4">
        <w:rPr>
          <w:rFonts w:ascii="Bookman Old Style" w:hAnsi="Bookman Old Style" w:cs="Arial"/>
          <w:sz w:val="20"/>
          <w:szCs w:val="20"/>
        </w:rPr>
        <w:tab/>
      </w:r>
      <w:r w:rsidRPr="19C1203C">
        <w:rPr>
          <w:rFonts w:ascii="Bookman Old Style" w:eastAsia="Bookman Old Style" w:hAnsi="Bookman Old Style" w:cs="Bookman Old Style"/>
          <w:sz w:val="20"/>
          <w:szCs w:val="20"/>
        </w:rPr>
        <w:t>Date</w:t>
      </w:r>
    </w:p>
    <w:p w14:paraId="144A5D23" w14:textId="77777777" w:rsidR="007D76CE" w:rsidRPr="001677F4" w:rsidRDefault="007D76CE" w:rsidP="007D76CE">
      <w:pPr>
        <w:ind w:firstLine="720"/>
        <w:rPr>
          <w:rFonts w:ascii="Bookman Old Style" w:hAnsi="Bookman Old Style" w:cs="Arial"/>
          <w:sz w:val="20"/>
          <w:szCs w:val="20"/>
        </w:rPr>
      </w:pPr>
    </w:p>
    <w:p w14:paraId="738610EB" w14:textId="77777777" w:rsidR="007D76CE" w:rsidRPr="001677F4" w:rsidRDefault="007D76CE" w:rsidP="007D76CE">
      <w:pPr>
        <w:rPr>
          <w:rFonts w:ascii="Bookman Old Style" w:hAnsi="Bookman Old Style" w:cs="Arial"/>
          <w:sz w:val="20"/>
          <w:szCs w:val="20"/>
        </w:rPr>
      </w:pPr>
    </w:p>
    <w:p w14:paraId="637805D2" w14:textId="77777777" w:rsidR="007D76CE" w:rsidRPr="001677F4" w:rsidRDefault="007D76CE" w:rsidP="005D587B">
      <w:pPr>
        <w:spacing w:line="720" w:lineRule="auto"/>
        <w:rPr>
          <w:rFonts w:ascii="Bookman Old Style" w:hAnsi="Bookman Old Style" w:cs="Arial"/>
          <w:sz w:val="20"/>
          <w:szCs w:val="20"/>
        </w:rPr>
      </w:pPr>
    </w:p>
    <w:sectPr w:rsidR="007D76CE" w:rsidRPr="001677F4" w:rsidSect="005C11F8">
      <w:pgSz w:w="12240" w:h="15840" w:code="1"/>
      <w:pgMar w:top="576" w:right="720" w:bottom="662" w:left="72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4032B" w14:textId="77777777" w:rsidR="00E43548" w:rsidRDefault="00E43548" w:rsidP="00641371">
      <w:r>
        <w:separator/>
      </w:r>
    </w:p>
  </w:endnote>
  <w:endnote w:type="continuationSeparator" w:id="0">
    <w:p w14:paraId="1FCEBC1C" w14:textId="77777777" w:rsidR="00E43548" w:rsidRDefault="00E43548" w:rsidP="0064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itannic Bold">
    <w:altName w:val="Britannic Bold"/>
    <w:panose1 w:val="020B0903060703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 Old Style,GungsuhChe">
    <w:altName w:val="Times New Roman"/>
    <w:panose1 w:val="00000000000000000000"/>
    <w:charset w:val="00"/>
    <w:family w:val="roman"/>
    <w:notTrueType/>
    <w:pitch w:val="default"/>
  </w:font>
  <w:font w:name="DejaVu Serif Condensed">
    <w:altName w:val="MS Gothic"/>
    <w:charset w:val="00"/>
    <w:family w:val="roman"/>
    <w:pitch w:val="variable"/>
    <w:sig w:usb0="00000001" w:usb1="5200F1FB" w:usb2="0A040020" w:usb3="00000000" w:csb0="0000009F" w:csb1="00000000"/>
  </w:font>
  <w:font w:name="GungsuhChe">
    <w:charset w:val="81"/>
    <w:family w:val="modern"/>
    <w:pitch w:val="fixed"/>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Bookman Old Style,Arial">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06CE8" w14:textId="77777777" w:rsidR="00E43548" w:rsidRDefault="00E43548" w:rsidP="00641371">
      <w:r>
        <w:separator/>
      </w:r>
    </w:p>
  </w:footnote>
  <w:footnote w:type="continuationSeparator" w:id="0">
    <w:p w14:paraId="24178AE0" w14:textId="77777777" w:rsidR="00E43548" w:rsidRDefault="00E43548" w:rsidP="00641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386C6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415F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B9A2BB6"/>
    <w:multiLevelType w:val="hybridMultilevel"/>
    <w:tmpl w:val="7C8A1FDA"/>
    <w:lvl w:ilvl="0" w:tplc="313E6132">
      <w:start w:val="1"/>
      <w:numFmt w:val="decimal"/>
      <w:lvlText w:val="%1."/>
      <w:lvlJc w:val="left"/>
      <w:pPr>
        <w:tabs>
          <w:tab w:val="num" w:pos="1800"/>
        </w:tabs>
        <w:ind w:left="1800" w:hanging="144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E36D6B"/>
    <w:multiLevelType w:val="hybridMultilevel"/>
    <w:tmpl w:val="391EB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E752B"/>
    <w:multiLevelType w:val="hybridMultilevel"/>
    <w:tmpl w:val="92765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825E5"/>
    <w:multiLevelType w:val="hybridMultilevel"/>
    <w:tmpl w:val="D9B81C0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E15DD"/>
    <w:multiLevelType w:val="hybridMultilevel"/>
    <w:tmpl w:val="29FAE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30325"/>
    <w:multiLevelType w:val="multilevel"/>
    <w:tmpl w:val="97F2C36E"/>
    <w:lvl w:ilvl="0">
      <w:start w:val="1"/>
      <w:numFmt w:val="decimal"/>
      <w:lvlText w:val="%1."/>
      <w:lvlJc w:val="left"/>
      <w:pPr>
        <w:tabs>
          <w:tab w:val="num" w:pos="1800"/>
        </w:tabs>
        <w:ind w:left="1800" w:hanging="1080"/>
      </w:pPr>
      <w:rPr>
        <w:rFonts w:ascii="Arial" w:eastAsia="Times New Roman" w:hAnsi="Arial" w:cs="Arial"/>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522056F6"/>
    <w:multiLevelType w:val="hybridMultilevel"/>
    <w:tmpl w:val="8368AD66"/>
    <w:lvl w:ilvl="0" w:tplc="A028B790">
      <w:start w:val="1"/>
      <w:numFmt w:val="decimal"/>
      <w:lvlText w:val="%1."/>
      <w:lvlJc w:val="left"/>
      <w:pPr>
        <w:tabs>
          <w:tab w:val="num" w:pos="1800"/>
        </w:tabs>
        <w:ind w:left="1800" w:hanging="1080"/>
      </w:pPr>
      <w:rPr>
        <w:rFonts w:ascii="Arial" w:eastAsia="Times New Roman"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5097AD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0A26EE5"/>
    <w:multiLevelType w:val="hybridMultilevel"/>
    <w:tmpl w:val="D916D8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40C64EF"/>
    <w:multiLevelType w:val="hybridMultilevel"/>
    <w:tmpl w:val="1018DC9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2F3FF4"/>
    <w:multiLevelType w:val="hybridMultilevel"/>
    <w:tmpl w:val="9D206E2C"/>
    <w:lvl w:ilvl="0" w:tplc="1902DB92">
      <w:start w:val="1"/>
      <w:numFmt w:val="decimal"/>
      <w:lvlText w:val="%1."/>
      <w:lvlJc w:val="left"/>
      <w:pPr>
        <w:tabs>
          <w:tab w:val="num" w:pos="1800"/>
        </w:tabs>
        <w:ind w:left="1800" w:hanging="144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5"/>
  </w:num>
  <w:num w:numId="4">
    <w:abstractNumId w:val="11"/>
  </w:num>
  <w:num w:numId="5">
    <w:abstractNumId w:val="12"/>
  </w:num>
  <w:num w:numId="6">
    <w:abstractNumId w:val="7"/>
  </w:num>
  <w:num w:numId="7">
    <w:abstractNumId w:val="10"/>
  </w:num>
  <w:num w:numId="8">
    <w:abstractNumId w:val="3"/>
  </w:num>
  <w:num w:numId="9">
    <w:abstractNumId w:val="6"/>
  </w:num>
  <w:num w:numId="10">
    <w:abstractNumId w:val="0"/>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77"/>
    <w:rsid w:val="000125CE"/>
    <w:rsid w:val="00015118"/>
    <w:rsid w:val="00026EE1"/>
    <w:rsid w:val="0005353B"/>
    <w:rsid w:val="00057E90"/>
    <w:rsid w:val="00060245"/>
    <w:rsid w:val="000635D7"/>
    <w:rsid w:val="00063B2B"/>
    <w:rsid w:val="000933FC"/>
    <w:rsid w:val="000A3DAD"/>
    <w:rsid w:val="000D0815"/>
    <w:rsid w:val="000F4E87"/>
    <w:rsid w:val="000F7341"/>
    <w:rsid w:val="00106C6A"/>
    <w:rsid w:val="0014186B"/>
    <w:rsid w:val="001677F4"/>
    <w:rsid w:val="00196FDD"/>
    <w:rsid w:val="001B5A58"/>
    <w:rsid w:val="001C77BA"/>
    <w:rsid w:val="001D3CC4"/>
    <w:rsid w:val="001E1BF3"/>
    <w:rsid w:val="001F53D8"/>
    <w:rsid w:val="001F653C"/>
    <w:rsid w:val="001F75AE"/>
    <w:rsid w:val="002026D6"/>
    <w:rsid w:val="00204B57"/>
    <w:rsid w:val="00226F4A"/>
    <w:rsid w:val="00273FCB"/>
    <w:rsid w:val="00276FBD"/>
    <w:rsid w:val="0027724F"/>
    <w:rsid w:val="00277CCA"/>
    <w:rsid w:val="002D35A9"/>
    <w:rsid w:val="002E6E2C"/>
    <w:rsid w:val="002F1AF8"/>
    <w:rsid w:val="002F58EB"/>
    <w:rsid w:val="00317AB1"/>
    <w:rsid w:val="00325C18"/>
    <w:rsid w:val="00334DB5"/>
    <w:rsid w:val="00362C91"/>
    <w:rsid w:val="00364C4A"/>
    <w:rsid w:val="00372A4C"/>
    <w:rsid w:val="00372C98"/>
    <w:rsid w:val="003752E3"/>
    <w:rsid w:val="003809E5"/>
    <w:rsid w:val="003A2A60"/>
    <w:rsid w:val="003A4966"/>
    <w:rsid w:val="003A7D8F"/>
    <w:rsid w:val="003B5560"/>
    <w:rsid w:val="003B5C0F"/>
    <w:rsid w:val="003D5EE7"/>
    <w:rsid w:val="003E6B70"/>
    <w:rsid w:val="003F35BA"/>
    <w:rsid w:val="00422F85"/>
    <w:rsid w:val="004447AA"/>
    <w:rsid w:val="004574BE"/>
    <w:rsid w:val="0046784A"/>
    <w:rsid w:val="00472EF2"/>
    <w:rsid w:val="00477902"/>
    <w:rsid w:val="004813F2"/>
    <w:rsid w:val="0048351A"/>
    <w:rsid w:val="004C6FA4"/>
    <w:rsid w:val="00503462"/>
    <w:rsid w:val="00535ECC"/>
    <w:rsid w:val="00536E75"/>
    <w:rsid w:val="00541011"/>
    <w:rsid w:val="00564F60"/>
    <w:rsid w:val="00572C29"/>
    <w:rsid w:val="005A0ED3"/>
    <w:rsid w:val="005A7419"/>
    <w:rsid w:val="005C11F8"/>
    <w:rsid w:val="005D587B"/>
    <w:rsid w:val="005E310D"/>
    <w:rsid w:val="005E36E3"/>
    <w:rsid w:val="005E741C"/>
    <w:rsid w:val="00614391"/>
    <w:rsid w:val="0061621C"/>
    <w:rsid w:val="00617C7E"/>
    <w:rsid w:val="00623503"/>
    <w:rsid w:val="00636F3A"/>
    <w:rsid w:val="00641371"/>
    <w:rsid w:val="00641B18"/>
    <w:rsid w:val="00645F2D"/>
    <w:rsid w:val="006511A0"/>
    <w:rsid w:val="006546ED"/>
    <w:rsid w:val="006718E2"/>
    <w:rsid w:val="00681DA9"/>
    <w:rsid w:val="00683FDC"/>
    <w:rsid w:val="006C2677"/>
    <w:rsid w:val="007040C0"/>
    <w:rsid w:val="00706C0B"/>
    <w:rsid w:val="00757A28"/>
    <w:rsid w:val="00761DAF"/>
    <w:rsid w:val="00765833"/>
    <w:rsid w:val="00785EBC"/>
    <w:rsid w:val="007A0772"/>
    <w:rsid w:val="007C07A6"/>
    <w:rsid w:val="007D591E"/>
    <w:rsid w:val="007D76CE"/>
    <w:rsid w:val="007E5E1A"/>
    <w:rsid w:val="0080244C"/>
    <w:rsid w:val="00804FB5"/>
    <w:rsid w:val="00813C8A"/>
    <w:rsid w:val="00817DD8"/>
    <w:rsid w:val="008214DF"/>
    <w:rsid w:val="008454F7"/>
    <w:rsid w:val="008650D7"/>
    <w:rsid w:val="008B68D6"/>
    <w:rsid w:val="008E3D63"/>
    <w:rsid w:val="008F309F"/>
    <w:rsid w:val="008F7AA5"/>
    <w:rsid w:val="00954506"/>
    <w:rsid w:val="00963663"/>
    <w:rsid w:val="00964D38"/>
    <w:rsid w:val="009676A9"/>
    <w:rsid w:val="009774EA"/>
    <w:rsid w:val="00977E3B"/>
    <w:rsid w:val="00991A17"/>
    <w:rsid w:val="00992291"/>
    <w:rsid w:val="009A027C"/>
    <w:rsid w:val="009D4840"/>
    <w:rsid w:val="00A06EB0"/>
    <w:rsid w:val="00A26864"/>
    <w:rsid w:val="00A35792"/>
    <w:rsid w:val="00A75429"/>
    <w:rsid w:val="00AB71F7"/>
    <w:rsid w:val="00AC0441"/>
    <w:rsid w:val="00AC7942"/>
    <w:rsid w:val="00AD400F"/>
    <w:rsid w:val="00B01DCD"/>
    <w:rsid w:val="00B105BC"/>
    <w:rsid w:val="00B27C9C"/>
    <w:rsid w:val="00B55B4A"/>
    <w:rsid w:val="00B636EA"/>
    <w:rsid w:val="00B7562D"/>
    <w:rsid w:val="00BB0FED"/>
    <w:rsid w:val="00BB4C5F"/>
    <w:rsid w:val="00BC1899"/>
    <w:rsid w:val="00BC1D5F"/>
    <w:rsid w:val="00BD4A15"/>
    <w:rsid w:val="00BE1843"/>
    <w:rsid w:val="00BE42E0"/>
    <w:rsid w:val="00BE71AF"/>
    <w:rsid w:val="00BF2D26"/>
    <w:rsid w:val="00BF644F"/>
    <w:rsid w:val="00BF7C4E"/>
    <w:rsid w:val="00C03A39"/>
    <w:rsid w:val="00C10FC8"/>
    <w:rsid w:val="00C13E3E"/>
    <w:rsid w:val="00C244EB"/>
    <w:rsid w:val="00C30B79"/>
    <w:rsid w:val="00C322C7"/>
    <w:rsid w:val="00C36F73"/>
    <w:rsid w:val="00C620DE"/>
    <w:rsid w:val="00C70372"/>
    <w:rsid w:val="00C77A4C"/>
    <w:rsid w:val="00C817E3"/>
    <w:rsid w:val="00CA77E5"/>
    <w:rsid w:val="00CB2D0F"/>
    <w:rsid w:val="00CE1F27"/>
    <w:rsid w:val="00CE5491"/>
    <w:rsid w:val="00CF3434"/>
    <w:rsid w:val="00CF37A1"/>
    <w:rsid w:val="00CF64A8"/>
    <w:rsid w:val="00D02BB9"/>
    <w:rsid w:val="00D12505"/>
    <w:rsid w:val="00D20551"/>
    <w:rsid w:val="00D36A19"/>
    <w:rsid w:val="00D61B95"/>
    <w:rsid w:val="00D6289F"/>
    <w:rsid w:val="00D70955"/>
    <w:rsid w:val="00D75841"/>
    <w:rsid w:val="00D812F0"/>
    <w:rsid w:val="00D820ED"/>
    <w:rsid w:val="00D90353"/>
    <w:rsid w:val="00DC0A13"/>
    <w:rsid w:val="00DD3D5E"/>
    <w:rsid w:val="00DF09A6"/>
    <w:rsid w:val="00E05418"/>
    <w:rsid w:val="00E11225"/>
    <w:rsid w:val="00E34F72"/>
    <w:rsid w:val="00E43548"/>
    <w:rsid w:val="00E46DCF"/>
    <w:rsid w:val="00E72781"/>
    <w:rsid w:val="00E72A23"/>
    <w:rsid w:val="00E74172"/>
    <w:rsid w:val="00EA5CD6"/>
    <w:rsid w:val="00EB5265"/>
    <w:rsid w:val="00EB76E9"/>
    <w:rsid w:val="00EC4E29"/>
    <w:rsid w:val="00EE1124"/>
    <w:rsid w:val="00EE178A"/>
    <w:rsid w:val="00EF4682"/>
    <w:rsid w:val="00F020FC"/>
    <w:rsid w:val="00F0642C"/>
    <w:rsid w:val="00F30FD2"/>
    <w:rsid w:val="00F47AD6"/>
    <w:rsid w:val="00F67D15"/>
    <w:rsid w:val="00F733E8"/>
    <w:rsid w:val="00FA4E42"/>
    <w:rsid w:val="00FB449D"/>
    <w:rsid w:val="00FC5526"/>
    <w:rsid w:val="19C120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38B77"/>
  <w15:chartTrackingRefBased/>
  <w15:docId w15:val="{9BA60A14-0EA3-4675-B664-52DEBAF5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67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C2677"/>
    <w:pPr>
      <w:ind w:left="720" w:right="900"/>
    </w:pPr>
    <w:rPr>
      <w:rFonts w:ascii="Arial" w:hAnsi="Arial"/>
      <w:b/>
      <w:sz w:val="22"/>
      <w:szCs w:val="20"/>
    </w:rPr>
  </w:style>
  <w:style w:type="character" w:styleId="Hyperlink">
    <w:name w:val="Hyperlink"/>
    <w:rsid w:val="006C2677"/>
    <w:rPr>
      <w:color w:val="0000FF"/>
      <w:u w:val="single"/>
    </w:rPr>
  </w:style>
  <w:style w:type="table" w:styleId="TableGrid">
    <w:name w:val="Table Grid"/>
    <w:basedOn w:val="TableNormal"/>
    <w:rsid w:val="00D82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41371"/>
    <w:rPr>
      <w:rFonts w:ascii="Tahoma" w:hAnsi="Tahoma"/>
      <w:sz w:val="16"/>
      <w:szCs w:val="16"/>
      <w:lang w:val="x-none" w:eastAsia="x-none"/>
    </w:rPr>
  </w:style>
  <w:style w:type="character" w:customStyle="1" w:styleId="BalloonTextChar">
    <w:name w:val="Balloon Text Char"/>
    <w:link w:val="BalloonText"/>
    <w:rsid w:val="00641371"/>
    <w:rPr>
      <w:rFonts w:ascii="Tahoma" w:hAnsi="Tahoma" w:cs="Tahoma"/>
      <w:sz w:val="16"/>
      <w:szCs w:val="16"/>
    </w:rPr>
  </w:style>
  <w:style w:type="paragraph" w:styleId="Header">
    <w:name w:val="header"/>
    <w:basedOn w:val="Normal"/>
    <w:link w:val="HeaderChar"/>
    <w:rsid w:val="00641371"/>
    <w:pPr>
      <w:tabs>
        <w:tab w:val="center" w:pos="4680"/>
        <w:tab w:val="right" w:pos="9360"/>
      </w:tabs>
    </w:pPr>
    <w:rPr>
      <w:lang w:val="x-none" w:eastAsia="x-none"/>
    </w:rPr>
  </w:style>
  <w:style w:type="character" w:customStyle="1" w:styleId="HeaderChar">
    <w:name w:val="Header Char"/>
    <w:link w:val="Header"/>
    <w:rsid w:val="00641371"/>
    <w:rPr>
      <w:sz w:val="24"/>
      <w:szCs w:val="24"/>
    </w:rPr>
  </w:style>
  <w:style w:type="paragraph" w:styleId="Footer">
    <w:name w:val="footer"/>
    <w:basedOn w:val="Normal"/>
    <w:link w:val="FooterChar"/>
    <w:rsid w:val="00641371"/>
    <w:pPr>
      <w:tabs>
        <w:tab w:val="center" w:pos="4680"/>
        <w:tab w:val="right" w:pos="9360"/>
      </w:tabs>
    </w:pPr>
    <w:rPr>
      <w:lang w:val="x-none" w:eastAsia="x-none"/>
    </w:rPr>
  </w:style>
  <w:style w:type="character" w:customStyle="1" w:styleId="FooterChar">
    <w:name w:val="Footer Char"/>
    <w:link w:val="Footer"/>
    <w:rsid w:val="00641371"/>
    <w:rPr>
      <w:sz w:val="24"/>
      <w:szCs w:val="24"/>
    </w:rPr>
  </w:style>
  <w:style w:type="paragraph" w:styleId="NormalWeb">
    <w:name w:val="Normal (Web)"/>
    <w:basedOn w:val="Normal"/>
    <w:uiPriority w:val="99"/>
    <w:unhideWhenUsed/>
    <w:rsid w:val="00CA77E5"/>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0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sortino@washoeschools.ne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98C819574AF458D59998B73EA2E37" ma:contentTypeVersion="6" ma:contentTypeDescription="Create a new document." ma:contentTypeScope="" ma:versionID="cd0bdf8645940676b1fe700b286afaa0">
  <xsd:schema xmlns:xsd="http://www.w3.org/2001/XMLSchema" xmlns:xs="http://www.w3.org/2001/XMLSchema" xmlns:p="http://schemas.microsoft.com/office/2006/metadata/properties" xmlns:ns2="0498d698-3b50-4925-97b0-3ce034d59430" xmlns:ns3="594bd41d-83fc-4220-a0f0-c39ae8108bbf" targetNamespace="http://schemas.microsoft.com/office/2006/metadata/properties" ma:root="true" ma:fieldsID="808ea66ea5a42aefcd401ae8c59d2c84" ns2:_="" ns3:_="">
    <xsd:import namespace="0498d698-3b50-4925-97b0-3ce034d59430"/>
    <xsd:import namespace="594bd41d-83fc-4220-a0f0-c39ae8108bb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8d698-3b50-4925-97b0-3ce034d594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94bd41d-83fc-4220-a0f0-c39ae8108bb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915C5-AEBA-40B4-8430-454A5A05A478}">
  <ds:schemaRefs>
    <ds:schemaRef ds:uri="http://schemas.microsoft.com/sharepoint/v3/contenttype/forms"/>
  </ds:schemaRefs>
</ds:datastoreItem>
</file>

<file path=customXml/itemProps2.xml><?xml version="1.0" encoding="utf-8"?>
<ds:datastoreItem xmlns:ds="http://schemas.openxmlformats.org/officeDocument/2006/customXml" ds:itemID="{312C0764-B24F-4F14-B996-E79DE07BA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8d698-3b50-4925-97b0-3ce034d59430"/>
    <ds:schemaRef ds:uri="594bd41d-83fc-4220-a0f0-c39ae8108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D665F6-E733-4CD1-AF98-C68A2E94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Sortino, Justin</dc:creator>
  <cp:keywords/>
  <cp:lastModifiedBy>Bailey, Patrick</cp:lastModifiedBy>
  <cp:revision>4</cp:revision>
  <cp:lastPrinted>2013-12-20T10:16:00Z</cp:lastPrinted>
  <dcterms:created xsi:type="dcterms:W3CDTF">2018-08-04T21:23:00Z</dcterms:created>
  <dcterms:modified xsi:type="dcterms:W3CDTF">2018-08-04T21:23:00Z</dcterms:modified>
</cp:coreProperties>
</file>